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DA" w:rsidRDefault="00881EDA" w:rsidP="00881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881EDA" w:rsidRDefault="00881EDA" w:rsidP="00881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718" w:rsidRDefault="00881EDA" w:rsidP="00AE7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«Рабочий поселок Октябрьский» Ванинского муниципального района Хабаровского края информирует о проведении</w:t>
      </w:r>
    </w:p>
    <w:p w:rsidR="00AE7718" w:rsidRDefault="008840ED" w:rsidP="00AE7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718">
        <w:rPr>
          <w:rFonts w:ascii="Times New Roman" w:hAnsi="Times New Roman" w:cs="Times New Roman"/>
          <w:b/>
          <w:sz w:val="24"/>
          <w:szCs w:val="24"/>
        </w:rPr>
        <w:t>24</w:t>
      </w:r>
      <w:r w:rsidR="00AE7718" w:rsidRPr="00AE7718">
        <w:rPr>
          <w:rFonts w:ascii="Times New Roman" w:hAnsi="Times New Roman" w:cs="Times New Roman"/>
          <w:b/>
          <w:sz w:val="24"/>
          <w:szCs w:val="24"/>
        </w:rPr>
        <w:t> </w:t>
      </w:r>
      <w:r w:rsidRPr="00AE7718">
        <w:rPr>
          <w:rFonts w:ascii="Times New Roman" w:hAnsi="Times New Roman" w:cs="Times New Roman"/>
          <w:b/>
          <w:sz w:val="24"/>
          <w:szCs w:val="24"/>
        </w:rPr>
        <w:t>января 2020 г</w:t>
      </w:r>
      <w:r w:rsidR="00881EDA" w:rsidRPr="00AE7718">
        <w:rPr>
          <w:rFonts w:ascii="Times New Roman" w:hAnsi="Times New Roman" w:cs="Times New Roman"/>
          <w:b/>
          <w:sz w:val="24"/>
          <w:szCs w:val="24"/>
        </w:rPr>
        <w:t>ода в 10.00 часов</w:t>
      </w:r>
    </w:p>
    <w:p w:rsidR="00881EDA" w:rsidRDefault="00881EDA" w:rsidP="00AE7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кабинете главы администрации городского поселения «Рабочий поселок Октябрьский» Ванинского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</w:t>
      </w:r>
      <w:r w:rsidR="00AE77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</w:t>
      </w:r>
      <w:r w:rsidR="00F829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Вокзальная</w:t>
      </w:r>
      <w:r w:rsidR="00AE7718"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sz w:val="24"/>
          <w:szCs w:val="24"/>
        </w:rPr>
        <w:t>4) аукциона по продаже объект</w:t>
      </w:r>
      <w:r w:rsidR="00B866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городского поселения «Рабочий поселок Октябрьский» Ванинского муниципального района Хабаровского края:</w:t>
      </w:r>
    </w:p>
    <w:p w:rsidR="00881EDA" w:rsidRDefault="00881EDA" w:rsidP="00881E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 1:</w:t>
      </w:r>
    </w:p>
    <w:p w:rsidR="00B8662F" w:rsidRDefault="00881EDA" w:rsidP="00AE7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E771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8662F">
        <w:rPr>
          <w:rFonts w:ascii="Times New Roman" w:hAnsi="Times New Roman" w:cs="Times New Roman"/>
          <w:b/>
          <w:bCs/>
          <w:sz w:val="24"/>
          <w:szCs w:val="24"/>
        </w:rPr>
        <w:t>Нежилое здани</w:t>
      </w:r>
      <w:r w:rsidR="008840E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8662F">
        <w:rPr>
          <w:rFonts w:ascii="Times New Roman" w:hAnsi="Times New Roman" w:cs="Times New Roman"/>
          <w:b/>
          <w:bCs/>
          <w:sz w:val="24"/>
          <w:szCs w:val="24"/>
        </w:rPr>
        <w:t>, степень готовности объекта незавершенного строительства 48%, площадью 264,1 кв.м.,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расположенное по адресу: Хабаровский край</w:t>
      </w:r>
      <w:r w:rsidR="00AE771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Ванинский район</w:t>
      </w:r>
      <w:r w:rsidR="00AE771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п.</w:t>
      </w:r>
      <w:r w:rsidR="00AE7718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Октябрьский</w:t>
      </w:r>
      <w:r w:rsidR="00AE77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8662F">
        <w:rPr>
          <w:rFonts w:ascii="Times New Roman" w:hAnsi="Times New Roman" w:cs="Times New Roman"/>
          <w:b/>
          <w:bCs/>
          <w:sz w:val="24"/>
          <w:szCs w:val="24"/>
        </w:rPr>
        <w:t>ул.</w:t>
      </w:r>
      <w:r w:rsidR="00AE771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8662F">
        <w:rPr>
          <w:rFonts w:ascii="Times New Roman" w:hAnsi="Times New Roman" w:cs="Times New Roman"/>
          <w:b/>
          <w:bCs/>
          <w:sz w:val="24"/>
          <w:szCs w:val="24"/>
        </w:rPr>
        <w:t>10 Пятилетки</w:t>
      </w:r>
      <w:r w:rsidR="00AE771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8662F">
        <w:rPr>
          <w:rFonts w:ascii="Times New Roman" w:hAnsi="Times New Roman" w:cs="Times New Roman"/>
          <w:b/>
          <w:bCs/>
          <w:sz w:val="24"/>
          <w:szCs w:val="24"/>
        </w:rPr>
        <w:t xml:space="preserve"> д.</w:t>
      </w:r>
      <w:r w:rsidR="00AE771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8662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881EDA" w:rsidRDefault="00881EDA" w:rsidP="00AE7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Кадастровый номер 27:04:0301001:</w:t>
      </w:r>
      <w:r w:rsidR="00B8662F">
        <w:rPr>
          <w:rFonts w:ascii="Times New Roman" w:hAnsi="Times New Roman" w:cs="Times New Roman"/>
          <w:b/>
          <w:bCs/>
          <w:sz w:val="24"/>
          <w:szCs w:val="24"/>
        </w:rPr>
        <w:t>2372</w:t>
      </w:r>
    </w:p>
    <w:p w:rsidR="00881EDA" w:rsidRDefault="00881EDA" w:rsidP="00AE77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Начальная цена объекта составляет </w:t>
      </w:r>
      <w:r w:rsidR="00B8662F" w:rsidRPr="00B8662F">
        <w:rPr>
          <w:rFonts w:ascii="Times New Roman" w:hAnsi="Times New Roman" w:cs="Times New Roman"/>
          <w:b/>
          <w:bCs/>
          <w:sz w:val="24"/>
          <w:szCs w:val="24"/>
        </w:rPr>
        <w:t>308</w:t>
      </w:r>
      <w:r w:rsidR="00AE7718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000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AE7718">
        <w:rPr>
          <w:rFonts w:ascii="Times New Roman" w:hAnsi="Times New Roman" w:cs="Times New Roman"/>
          <w:bCs/>
          <w:sz w:val="24"/>
          <w:szCs w:val="24"/>
        </w:rPr>
        <w:t>Т</w:t>
      </w:r>
      <w:r w:rsidR="00B8662F">
        <w:rPr>
          <w:rFonts w:ascii="Times New Roman" w:hAnsi="Times New Roman" w:cs="Times New Roman"/>
          <w:bCs/>
          <w:sz w:val="24"/>
          <w:szCs w:val="24"/>
        </w:rPr>
        <w:t>риста восемь тысяч</w:t>
      </w:r>
      <w:r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8840ED" w:rsidRDefault="00881EDA" w:rsidP="00AE7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2F">
        <w:rPr>
          <w:rFonts w:ascii="Times New Roman" w:hAnsi="Times New Roman" w:cs="Times New Roman"/>
          <w:b/>
          <w:sz w:val="24"/>
          <w:szCs w:val="24"/>
        </w:rPr>
        <w:t xml:space="preserve">Шаг аукциона – </w:t>
      </w:r>
      <w:r w:rsidR="0023704C">
        <w:rPr>
          <w:rFonts w:ascii="Times New Roman" w:hAnsi="Times New Roman" w:cs="Times New Roman"/>
          <w:b/>
          <w:sz w:val="24"/>
          <w:szCs w:val="24"/>
        </w:rPr>
        <w:t>15</w:t>
      </w:r>
      <w:r w:rsidR="00AE7718">
        <w:rPr>
          <w:rFonts w:ascii="Times New Roman" w:hAnsi="Times New Roman" w:cs="Times New Roman"/>
          <w:b/>
          <w:sz w:val="24"/>
          <w:szCs w:val="24"/>
        </w:rPr>
        <w:t> </w:t>
      </w:r>
      <w:r w:rsidR="0023704C">
        <w:rPr>
          <w:rFonts w:ascii="Times New Roman" w:hAnsi="Times New Roman" w:cs="Times New Roman"/>
          <w:b/>
          <w:sz w:val="24"/>
          <w:szCs w:val="24"/>
        </w:rPr>
        <w:t>400,0 (</w:t>
      </w:r>
      <w:r w:rsidR="00AE7718">
        <w:rPr>
          <w:rFonts w:ascii="Times New Roman" w:hAnsi="Times New Roman" w:cs="Times New Roman"/>
          <w:b/>
          <w:sz w:val="24"/>
          <w:szCs w:val="24"/>
        </w:rPr>
        <w:t>П</w:t>
      </w:r>
      <w:r w:rsidR="0023704C">
        <w:rPr>
          <w:rFonts w:ascii="Times New Roman" w:hAnsi="Times New Roman" w:cs="Times New Roman"/>
          <w:b/>
          <w:sz w:val="24"/>
          <w:szCs w:val="24"/>
        </w:rPr>
        <w:t xml:space="preserve">ятнадцать тысяч четыреста </w:t>
      </w:r>
      <w:r w:rsidRPr="00B8662F">
        <w:rPr>
          <w:rFonts w:ascii="Times New Roman" w:hAnsi="Times New Roman" w:cs="Times New Roman"/>
          <w:b/>
          <w:sz w:val="24"/>
          <w:szCs w:val="24"/>
        </w:rPr>
        <w:t>рублей</w:t>
      </w:r>
      <w:r w:rsidR="0023704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EDA" w:rsidRDefault="00881EDA" w:rsidP="00AE77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обременений – нет.</w:t>
      </w:r>
    </w:p>
    <w:p w:rsidR="00881EDA" w:rsidRDefault="00881EDA" w:rsidP="00AE7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подачи предложений о цене - открытая.</w:t>
      </w:r>
    </w:p>
    <w:p w:rsidR="00881EDA" w:rsidRDefault="00881EDA" w:rsidP="00AE7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EDA" w:rsidRDefault="00881EDA" w:rsidP="00AE7718">
      <w:pPr>
        <w:pStyle w:val="ConsPlusTitle"/>
        <w:widowControl/>
        <w:ind w:firstLine="708"/>
        <w:jc w:val="both"/>
        <w:rPr>
          <w:bCs w:val="0"/>
        </w:rPr>
      </w:pPr>
      <w:r>
        <w:rPr>
          <w:b w:val="0"/>
        </w:rPr>
        <w:t xml:space="preserve">Основание продажи объектов: решение Совета  депутатов городского поселения «Рабочий поселок Октябрьский» Ванинского муниципального района Хабаровского края от </w:t>
      </w:r>
      <w:r w:rsidR="00BF420C">
        <w:rPr>
          <w:b w:val="0"/>
        </w:rPr>
        <w:t>04.12.</w:t>
      </w:r>
      <w:r>
        <w:rPr>
          <w:b w:val="0"/>
        </w:rPr>
        <w:t>201</w:t>
      </w:r>
      <w:r w:rsidR="00BF420C">
        <w:rPr>
          <w:b w:val="0"/>
        </w:rPr>
        <w:t>9г</w:t>
      </w:r>
      <w:r>
        <w:rPr>
          <w:b w:val="0"/>
        </w:rPr>
        <w:t xml:space="preserve"> № </w:t>
      </w:r>
      <w:r w:rsidR="00BF420C">
        <w:rPr>
          <w:b w:val="0"/>
        </w:rPr>
        <w:t>77</w:t>
      </w:r>
      <w:r>
        <w:rPr>
          <w:b w:val="0"/>
        </w:rPr>
        <w:t xml:space="preserve"> «Об утверждении перечня недвижимых нежилых объектов, находящихся в муниципальной собственности городского поселения «Рабочий поселок Октябрьский» Ванинского муниципального района Хабаровского края, подлежащих приватизации»</w:t>
      </w:r>
    </w:p>
    <w:p w:rsidR="00881EDA" w:rsidRDefault="00881EDA" w:rsidP="00AE77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документами и прием заявок для участия в аукционе осуществляет</w:t>
      </w:r>
      <w:r w:rsidR="008840ED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0E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8840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«Рабочий поселок Октябрьский» Ванинского муниципального района Хабаровского края, начиная с момента опубликования настоящего сообщения по рабочим дням с 9.00</w:t>
      </w:r>
      <w:r w:rsidR="008840E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до 17.00</w:t>
      </w:r>
      <w:r w:rsidR="008840E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40ED">
        <w:rPr>
          <w:rFonts w:ascii="Times New Roman" w:hAnsi="Times New Roman" w:cs="Times New Roman"/>
          <w:sz w:val="24"/>
          <w:szCs w:val="24"/>
        </w:rPr>
        <w:t xml:space="preserve"> понедельник с 9.00ч до 18.00ч</w:t>
      </w:r>
      <w:r w:rsidR="00DF4F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перерыв с 13.00</w:t>
      </w:r>
      <w:r w:rsidR="00DF4F1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до 14.00</w:t>
      </w:r>
      <w:r w:rsidR="00DF4F1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, по адресу: п.</w:t>
      </w:r>
      <w:r w:rsidR="00DF4F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Октябрьский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окзальная  д.4, </w:t>
      </w:r>
      <w:proofErr w:type="spellStart"/>
      <w:r w:rsidR="00DF4F1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F4F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DF4F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Телефоны для справок: 8</w:t>
      </w:r>
      <w:r w:rsidR="00DF4F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(421</w:t>
      </w:r>
      <w:r w:rsidR="00DF4F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37)</w:t>
      </w:r>
      <w:r w:rsidR="00DF4F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25</w:t>
      </w:r>
      <w:r w:rsidR="00DF4F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745</w:t>
      </w:r>
    </w:p>
    <w:p w:rsidR="00881EDA" w:rsidRDefault="00881EDA" w:rsidP="00DF4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Окончательный срок</w:t>
      </w:r>
      <w:r w:rsidR="00DF4F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приема заявок</w:t>
      </w:r>
      <w:r w:rsidR="00DF4F14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="0023704C">
        <w:rPr>
          <w:rFonts w:ascii="Times New Roman" w:hAnsi="Times New Roman" w:cs="Times New Roman"/>
          <w:b/>
          <w:bCs/>
          <w:sz w:val="24"/>
          <w:szCs w:val="24"/>
        </w:rPr>
        <w:t xml:space="preserve">17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3704C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г в 17.00 час.</w:t>
      </w:r>
    </w:p>
    <w:p w:rsidR="00881EDA" w:rsidRDefault="00881EDA" w:rsidP="00DF4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заявкой претенденты представляют следующие документы: </w:t>
      </w:r>
    </w:p>
    <w:p w:rsidR="00881EDA" w:rsidRDefault="00DF4F14" w:rsidP="00AE7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81EDA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881EDA" w:rsidRDefault="00881EDA" w:rsidP="00DF4F14">
      <w:pPr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881EDA" w:rsidRDefault="00881EDA" w:rsidP="00AE7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81EDA" w:rsidRDefault="00881EDA" w:rsidP="00AE771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840ED" w:rsidRDefault="00DF4F14" w:rsidP="00AE7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81EDA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881EDA" w:rsidRDefault="00881EDA" w:rsidP="00DF4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заявки  представителем претендента предъявляется надлежащим образом оформленная  доверенность.</w:t>
      </w:r>
    </w:p>
    <w:p w:rsidR="0023704C" w:rsidRDefault="00881EDA" w:rsidP="00DF4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81EDA" w:rsidRDefault="00881EDA" w:rsidP="00DF4F14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аукционе претендент вносит задаток на счет продавца в размере </w:t>
      </w:r>
      <w:r w:rsidR="0023704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% от суммы начальной цены. Договор о задатке заключается в порядке, предусмотренном ст.</w:t>
      </w:r>
      <w:r w:rsidR="00DF4F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428 ГК РФ.</w:t>
      </w:r>
      <w:r w:rsidR="00DF4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Задаток должен поступить не позднее</w:t>
      </w:r>
      <w:r w:rsidR="0023704C">
        <w:rPr>
          <w:rFonts w:ascii="Times New Roman" w:hAnsi="Times New Roman" w:cs="Times New Roman"/>
          <w:sz w:val="24"/>
          <w:szCs w:val="24"/>
        </w:rPr>
        <w:t xml:space="preserve"> </w:t>
      </w:r>
      <w:r w:rsidR="0023704C" w:rsidRPr="0023704C">
        <w:rPr>
          <w:rFonts w:ascii="Times New Roman" w:hAnsi="Times New Roman" w:cs="Times New Roman"/>
          <w:b/>
          <w:sz w:val="24"/>
          <w:szCs w:val="24"/>
        </w:rPr>
        <w:t>17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3704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следующим реквизитам: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ИНН 2709003767 КПП </w:t>
      </w:r>
      <w:r w:rsidR="00DF4F14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2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70901001 ОКТМО 08612159, </w:t>
      </w:r>
      <w:proofErr w:type="spellStart"/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р</w:t>
      </w:r>
      <w:proofErr w:type="spellEnd"/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/счет 40302810800003000249 л/счет 05223091040 БИК 040813001 в Отделении Хабаровск г</w:t>
      </w:r>
      <w:proofErr w:type="gramStart"/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.Х</w:t>
      </w:r>
      <w:proofErr w:type="gramEnd"/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абаровск (Финансовое управление администрации Ванинского муниципального района (городское поселение «Рабочий поселок Октябрьский» Ванинского муниципального района Хабаровского края)</w:t>
      </w:r>
    </w:p>
    <w:p w:rsidR="00881EDA" w:rsidRDefault="00881EDA" w:rsidP="00AE7718">
      <w:pPr>
        <w:autoSpaceDE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ие платежа: задаток за участие в аукционе.</w:t>
      </w:r>
    </w:p>
    <w:p w:rsidR="00881EDA" w:rsidRDefault="00881EDA" w:rsidP="002B5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задатков возвращаются участникам аукциона, за исключением его победителя, в течение пяти дней со дня подведения итогов аукциона. Задаток, внесенный победителем, засчитывается в счет оплаты имущества.</w:t>
      </w:r>
    </w:p>
    <w:p w:rsidR="00881EDA" w:rsidRDefault="00881EDA" w:rsidP="002B5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ст. 437 ГК РФ, а подача претендентом заявки  и перечисление задатка являются акцептом такой оферты, после чего договор о задатке считается  заключенным в письменной форме.</w:t>
      </w:r>
    </w:p>
    <w:p w:rsidR="00881EDA" w:rsidRDefault="00881EDA" w:rsidP="002B5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аукционе, если им не выполнены вышеперечисленные требования.</w:t>
      </w:r>
    </w:p>
    <w:p w:rsidR="00881EDA" w:rsidRDefault="00881EDA" w:rsidP="002B5E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и документы претендентов рассматриваются</w:t>
      </w:r>
      <w:r w:rsidR="00BF420C">
        <w:rPr>
          <w:rFonts w:ascii="Times New Roman" w:hAnsi="Times New Roman" w:cs="Times New Roman"/>
          <w:sz w:val="24"/>
          <w:szCs w:val="24"/>
        </w:rPr>
        <w:t xml:space="preserve"> </w:t>
      </w:r>
      <w:r w:rsidR="0023704C" w:rsidRPr="0023704C">
        <w:rPr>
          <w:rFonts w:ascii="Times New Roman" w:hAnsi="Times New Roman" w:cs="Times New Roman"/>
          <w:b/>
          <w:sz w:val="24"/>
          <w:szCs w:val="24"/>
        </w:rPr>
        <w:t>20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23704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840ED">
        <w:rPr>
          <w:rFonts w:ascii="Times New Roman" w:hAnsi="Times New Roman" w:cs="Times New Roman"/>
          <w:b/>
          <w:sz w:val="24"/>
          <w:szCs w:val="24"/>
        </w:rPr>
        <w:t xml:space="preserve"> в 10.00 час</w:t>
      </w:r>
    </w:p>
    <w:p w:rsidR="00881EDA" w:rsidRDefault="00881EDA" w:rsidP="002B5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цене муниципального имущества</w:t>
      </w:r>
      <w:r w:rsidR="002B5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</w:t>
      </w:r>
      <w:r w:rsidR="002B5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торгов.</w:t>
      </w:r>
    </w:p>
    <w:p w:rsidR="00881EDA" w:rsidRDefault="00881EDA" w:rsidP="002B5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приобретения объекта принадлежит покупателю, который предложил за него в ходе торгов наиболее высокую цену. Итоги по результатам аукциона подводятся в день его проведения. Аукцион, в котором принял участие только один участник, признается несостоявшимся. </w:t>
      </w:r>
    </w:p>
    <w:p w:rsidR="00881EDA" w:rsidRDefault="00881EDA" w:rsidP="002B5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заключается с победителем аукциона в течение </w:t>
      </w:r>
      <w:r w:rsidR="0023704C">
        <w:rPr>
          <w:rFonts w:ascii="Times New Roman" w:hAnsi="Times New Roman" w:cs="Times New Roman"/>
          <w:sz w:val="24"/>
          <w:szCs w:val="24"/>
        </w:rPr>
        <w:t xml:space="preserve">пяти 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881EDA" w:rsidRDefault="00881EDA" w:rsidP="002B5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производится в течение </w:t>
      </w:r>
      <w:r w:rsidR="008840E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840ED">
        <w:rPr>
          <w:rFonts w:ascii="Times New Roman" w:hAnsi="Times New Roman" w:cs="Times New Roman"/>
          <w:sz w:val="24"/>
          <w:szCs w:val="24"/>
        </w:rPr>
        <w:t>тридцати</w:t>
      </w:r>
      <w:r>
        <w:rPr>
          <w:rFonts w:ascii="Times New Roman" w:hAnsi="Times New Roman" w:cs="Times New Roman"/>
          <w:sz w:val="24"/>
          <w:szCs w:val="24"/>
        </w:rPr>
        <w:t>) банковских дней после заключения договора купли - продажи.</w:t>
      </w:r>
    </w:p>
    <w:p w:rsidR="00881EDA" w:rsidRDefault="00881EDA" w:rsidP="002B5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881EDA" w:rsidRDefault="00881EDA" w:rsidP="002B5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размещено на официальном сайте: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26F7">
        <w:rPr>
          <w:rFonts w:ascii="Times New Roman" w:hAnsi="Times New Roman" w:cs="Times New Roman"/>
          <w:sz w:val="24"/>
          <w:szCs w:val="24"/>
          <w:lang w:val="en-US"/>
        </w:rPr>
        <w:t>vanino</w:t>
      </w:r>
      <w:proofErr w:type="spellEnd"/>
      <w:r w:rsidR="007A26F7" w:rsidRPr="00F8295C">
        <w:rPr>
          <w:rFonts w:ascii="Times New Roman" w:hAnsi="Times New Roman" w:cs="Times New Roman"/>
          <w:sz w:val="24"/>
          <w:szCs w:val="24"/>
        </w:rPr>
        <w:t>.</w:t>
      </w:r>
      <w:r w:rsidR="007A26F7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2B5EA6" w:rsidRDefault="00881EDA" w:rsidP="002B5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 об объекте и порядке приватизации предоставляются по телефонам: 8</w:t>
      </w:r>
      <w:r w:rsidR="002B5E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(421</w:t>
      </w:r>
      <w:r w:rsidR="002B5E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37)</w:t>
      </w:r>
      <w:r w:rsidR="002B5E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25</w:t>
      </w:r>
      <w:r w:rsidR="002B5E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745 каб.1.</w:t>
      </w:r>
    </w:p>
    <w:p w:rsidR="002B5EA6" w:rsidRDefault="002B5EA6" w:rsidP="002B5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2B5EA6" w:rsidSect="006A7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EDA" w:rsidRDefault="00881EDA" w:rsidP="002B5EA6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Главе администрации городского поселения</w:t>
      </w:r>
      <w:r w:rsidR="002B5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«Рабочий поселок Октябрьский»</w:t>
      </w:r>
      <w:r w:rsidR="002B5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Ванинского муниципального района</w:t>
      </w:r>
      <w:r w:rsidR="002B5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Хабаровского края</w:t>
      </w:r>
    </w:p>
    <w:p w:rsidR="00881EDA" w:rsidRDefault="00881EDA" w:rsidP="002B5EA6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С.В.Веденеву</w:t>
      </w:r>
      <w:proofErr w:type="spellEnd"/>
    </w:p>
    <w:p w:rsidR="00881EDA" w:rsidRDefault="00881EDA" w:rsidP="00881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1EDA" w:rsidRDefault="00881EDA" w:rsidP="002B5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Заявка   на  участие  в аукционе</w:t>
      </w:r>
    </w:p>
    <w:p w:rsidR="00881EDA" w:rsidRDefault="00881EDA" w:rsidP="00881E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881EDA" w:rsidRDefault="00881EDA" w:rsidP="00881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 _____ »_________ 201</w:t>
      </w:r>
      <w:r w:rsidR="007A26F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881EDA" w:rsidRDefault="00881EDA" w:rsidP="00881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1EDA" w:rsidRDefault="00881EDA" w:rsidP="00881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881EDA" w:rsidRDefault="00881EDA" w:rsidP="002B5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(полное наименование юридического лица либо фамилия, имя, отчество,   паспортные данные физического лица, подающего заявку)</w:t>
      </w:r>
    </w:p>
    <w:p w:rsidR="00881EDA" w:rsidRDefault="00881EDA" w:rsidP="00881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  <w:r w:rsidR="002B5EA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___, именуемый в дальнейшем Претендент, в лице </w:t>
      </w:r>
    </w:p>
    <w:p w:rsidR="00881EDA" w:rsidRDefault="00881EDA" w:rsidP="00881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1EDA" w:rsidRDefault="00881EDA" w:rsidP="00881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</w:t>
      </w:r>
      <w:r w:rsidR="002B5EA6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______________,</w:t>
      </w:r>
    </w:p>
    <w:p w:rsidR="00881EDA" w:rsidRDefault="00881EDA" w:rsidP="002B5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отчество, должность представителя)</w:t>
      </w:r>
    </w:p>
    <w:p w:rsidR="00881EDA" w:rsidRDefault="00881EDA" w:rsidP="00881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основании_____________________________________________________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81EDA" w:rsidRDefault="00881EDA" w:rsidP="00881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принимая решение об участии в аукционе по продаже находящегося в муниципальной собственности имущества_______________________________________________________</w:t>
      </w:r>
    </w:p>
    <w:p w:rsidR="00881EDA" w:rsidRDefault="00881EDA" w:rsidP="002B5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имущества, его местонахождение)</w:t>
      </w:r>
    </w:p>
    <w:p w:rsidR="00881EDA" w:rsidRDefault="00881EDA" w:rsidP="00881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_____________________________________________________________________________,</w:t>
      </w:r>
    </w:p>
    <w:p w:rsidR="00881EDA" w:rsidRDefault="00881EDA" w:rsidP="00881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обязуюсь:</w:t>
      </w:r>
    </w:p>
    <w:p w:rsidR="00881EDA" w:rsidRPr="00F8295C" w:rsidRDefault="002B5EA6" w:rsidP="002B5E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 </w:t>
      </w:r>
      <w:r w:rsidR="00881EDA" w:rsidRPr="002B5EA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условия аукциона, содержащие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ся в информационном сообщении о </w:t>
      </w:r>
      <w:r w:rsidR="00881ED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</w:t>
      </w:r>
      <w:proofErr w:type="gramStart"/>
      <w:r w:rsidR="00881EDA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="00881E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кциона, опубликованном на официальном сайте: </w:t>
      </w:r>
      <w:proofErr w:type="spellStart"/>
      <w:r w:rsidR="00881E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torgi</w:t>
      </w:r>
      <w:proofErr w:type="spellEnd"/>
      <w:r w:rsidR="00881ED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881E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gov</w:t>
      </w:r>
      <w:proofErr w:type="spellEnd"/>
      <w:r w:rsidR="00881ED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881E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="00881E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881E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noBreakHyphen/>
      </w:r>
      <w:proofErr w:type="spellStart"/>
      <w:r w:rsidR="00881E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okt</w:t>
      </w:r>
      <w:proofErr w:type="spellEnd"/>
      <w:r w:rsidR="00881ED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7A26F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vanino</w:t>
      </w:r>
      <w:proofErr w:type="spellEnd"/>
      <w:r w:rsidR="007A26F7" w:rsidRPr="007A26F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A26F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org</w:t>
      </w:r>
      <w:r w:rsidR="007A26F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81EDA" w:rsidRDefault="00881EDA" w:rsidP="00881E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305D0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признания победителем аукциона заключить с Продавцом договор купли-продажи не позднее </w:t>
      </w:r>
      <w:r w:rsidR="007A26F7" w:rsidRPr="00F829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рабочих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дней после утверждения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881EDA" w:rsidRDefault="00881EDA" w:rsidP="00305D0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и банковские реквизиты Претендента:</w:t>
      </w:r>
      <w:r w:rsidR="0030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881EDA" w:rsidRDefault="00881EDA" w:rsidP="00881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</w:t>
      </w:r>
      <w:r w:rsidR="00305D0E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881EDA" w:rsidRDefault="00881EDA" w:rsidP="00881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881EDA" w:rsidRDefault="00881EDA" w:rsidP="00305D0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Приложения:</w:t>
      </w:r>
      <w:r w:rsidR="0030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</w:t>
      </w:r>
    </w:p>
    <w:p w:rsidR="00305D0E" w:rsidRDefault="00881EDA" w:rsidP="00881EDA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EDA" w:rsidRDefault="00881EDA" w:rsidP="00881EDA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Претендента (его полномочного представителя)</w:t>
      </w:r>
    </w:p>
    <w:p w:rsidR="00881EDA" w:rsidRDefault="00881EDA" w:rsidP="00881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1EDA" w:rsidRDefault="00881EDA" w:rsidP="00881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1EDA" w:rsidRDefault="00881EDA" w:rsidP="00881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1EDA" w:rsidRDefault="00881EDA" w:rsidP="00881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М.П.                                «_______»_________________2015г.</w:t>
      </w:r>
    </w:p>
    <w:p w:rsidR="00881EDA" w:rsidRDefault="00881EDA" w:rsidP="00881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1EDA" w:rsidRDefault="00881EDA" w:rsidP="00881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A75D5" w:rsidRDefault="00881EDA" w:rsidP="00305D0E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принята Продавцом                           «______» ____________</w:t>
      </w:r>
      <w:r w:rsidR="0030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2015г.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="00305D0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sectPr w:rsidR="006A75D5" w:rsidSect="006A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CD2"/>
    <w:multiLevelType w:val="hybridMultilevel"/>
    <w:tmpl w:val="76F4F1E4"/>
    <w:lvl w:ilvl="0" w:tplc="74F208C2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DA"/>
    <w:rsid w:val="00216C38"/>
    <w:rsid w:val="0023704C"/>
    <w:rsid w:val="002B288F"/>
    <w:rsid w:val="002B5EA6"/>
    <w:rsid w:val="00301309"/>
    <w:rsid w:val="00305D0E"/>
    <w:rsid w:val="0037471B"/>
    <w:rsid w:val="006A75D5"/>
    <w:rsid w:val="007074A5"/>
    <w:rsid w:val="007A26F7"/>
    <w:rsid w:val="00840768"/>
    <w:rsid w:val="00881EDA"/>
    <w:rsid w:val="008840ED"/>
    <w:rsid w:val="008E0BC6"/>
    <w:rsid w:val="00AE7718"/>
    <w:rsid w:val="00B56FF8"/>
    <w:rsid w:val="00B8662F"/>
    <w:rsid w:val="00BF420C"/>
    <w:rsid w:val="00DF4F14"/>
    <w:rsid w:val="00ED242A"/>
    <w:rsid w:val="00F8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DA"/>
    <w:pPr>
      <w:ind w:left="720"/>
      <w:contextualSpacing/>
    </w:pPr>
  </w:style>
  <w:style w:type="paragraph" w:customStyle="1" w:styleId="ConsPlusTitle">
    <w:name w:val="ConsPlusTitle"/>
    <w:rsid w:val="00881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GYPNORION</cp:lastModifiedBy>
  <cp:revision>6</cp:revision>
  <dcterms:created xsi:type="dcterms:W3CDTF">2019-12-12T06:51:00Z</dcterms:created>
  <dcterms:modified xsi:type="dcterms:W3CDTF">2019-12-12T07:37:00Z</dcterms:modified>
</cp:coreProperties>
</file>