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7" w:rsidRDefault="00475947" w:rsidP="00475947">
      <w:pPr>
        <w:spacing w:line="276" w:lineRule="auto"/>
        <w:ind w:firstLine="743"/>
        <w:jc w:val="both"/>
        <w:rPr>
          <w:b/>
          <w:sz w:val="28"/>
          <w:szCs w:val="28"/>
        </w:rPr>
      </w:pPr>
      <w:r w:rsidRPr="00475947">
        <w:rPr>
          <w:b/>
          <w:sz w:val="28"/>
          <w:szCs w:val="28"/>
        </w:rPr>
        <w:t xml:space="preserve">О проведении </w:t>
      </w:r>
      <w:proofErr w:type="spellStart"/>
      <w:r w:rsidRPr="00475947">
        <w:rPr>
          <w:b/>
          <w:sz w:val="28"/>
          <w:szCs w:val="28"/>
        </w:rPr>
        <w:t>вебинар</w:t>
      </w:r>
      <w:r w:rsidR="00455BDE">
        <w:rPr>
          <w:b/>
          <w:sz w:val="28"/>
          <w:szCs w:val="28"/>
        </w:rPr>
        <w:t>ов</w:t>
      </w:r>
      <w:proofErr w:type="spellEnd"/>
      <w:r w:rsidRPr="00475947">
        <w:rPr>
          <w:b/>
          <w:sz w:val="28"/>
          <w:szCs w:val="28"/>
        </w:rPr>
        <w:t xml:space="preserve"> </w:t>
      </w:r>
    </w:p>
    <w:p w:rsidR="00455BDE" w:rsidRPr="00051618" w:rsidRDefault="00455BDE" w:rsidP="00455BDE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51618">
        <w:rPr>
          <w:sz w:val="28"/>
          <w:szCs w:val="28"/>
        </w:rPr>
        <w:t xml:space="preserve">Федеральная кадастровая палата ранее информировала об открытии на своем сайте </w:t>
      </w:r>
      <w:hyperlink r:id="rId8" w:history="1">
        <w:proofErr w:type="spellStart"/>
        <w:r w:rsidRPr="00051618">
          <w:rPr>
            <w:sz w:val="28"/>
            <w:szCs w:val="28"/>
          </w:rPr>
          <w:t>www.kadastr.ru</w:t>
        </w:r>
        <w:proofErr w:type="spellEnd"/>
      </w:hyperlink>
      <w:r w:rsidRPr="00051618">
        <w:rPr>
          <w:sz w:val="28"/>
          <w:szCs w:val="28"/>
        </w:rPr>
        <w:t xml:space="preserve"> нового раздела «</w:t>
      </w:r>
      <w:proofErr w:type="spellStart"/>
      <w:r w:rsidRPr="00051618">
        <w:rPr>
          <w:sz w:val="28"/>
          <w:szCs w:val="28"/>
        </w:rPr>
        <w:t>Вебинары</w:t>
      </w:r>
      <w:proofErr w:type="spellEnd"/>
      <w:r w:rsidRPr="00051618">
        <w:rPr>
          <w:sz w:val="28"/>
          <w:szCs w:val="28"/>
        </w:rPr>
        <w:t xml:space="preserve"> и </w:t>
      </w:r>
      <w:proofErr w:type="spellStart"/>
      <w:r w:rsidRPr="00051618">
        <w:rPr>
          <w:sz w:val="28"/>
          <w:szCs w:val="28"/>
        </w:rPr>
        <w:t>видеолекции</w:t>
      </w:r>
      <w:proofErr w:type="spellEnd"/>
      <w:r w:rsidRPr="00051618">
        <w:rPr>
          <w:sz w:val="28"/>
          <w:szCs w:val="28"/>
        </w:rPr>
        <w:t>» (</w:t>
      </w:r>
      <w:proofErr w:type="spellStart"/>
      <w:r w:rsidRPr="00051618">
        <w:rPr>
          <w:sz w:val="28"/>
          <w:szCs w:val="28"/>
        </w:rPr>
        <w:fldChar w:fldCharType="begin"/>
      </w:r>
      <w:r w:rsidRPr="00051618">
        <w:rPr>
          <w:sz w:val="28"/>
          <w:szCs w:val="28"/>
        </w:rPr>
        <w:instrText xml:space="preserve"> HYPERLINK "https://webinar.kadastr.ru/" </w:instrText>
      </w:r>
      <w:r w:rsidRPr="00051618">
        <w:rPr>
          <w:sz w:val="28"/>
          <w:szCs w:val="28"/>
        </w:rPr>
        <w:fldChar w:fldCharType="separate"/>
      </w:r>
      <w:r w:rsidRPr="00051618">
        <w:rPr>
          <w:rStyle w:val="a5"/>
          <w:sz w:val="28"/>
          <w:szCs w:val="28"/>
        </w:rPr>
        <w:t>https</w:t>
      </w:r>
      <w:proofErr w:type="spellEnd"/>
      <w:r w:rsidRPr="00051618">
        <w:rPr>
          <w:rStyle w:val="a5"/>
          <w:sz w:val="28"/>
          <w:szCs w:val="28"/>
        </w:rPr>
        <w:t>://</w:t>
      </w:r>
      <w:proofErr w:type="spellStart"/>
      <w:r w:rsidRPr="00051618">
        <w:rPr>
          <w:rStyle w:val="a5"/>
          <w:sz w:val="28"/>
          <w:szCs w:val="28"/>
        </w:rPr>
        <w:t>webinar.kadastr.ru</w:t>
      </w:r>
      <w:proofErr w:type="spellEnd"/>
      <w:r w:rsidRPr="00051618">
        <w:rPr>
          <w:rStyle w:val="a5"/>
          <w:sz w:val="28"/>
          <w:szCs w:val="28"/>
        </w:rPr>
        <w:t>/</w:t>
      </w:r>
      <w:r w:rsidRPr="00051618">
        <w:rPr>
          <w:sz w:val="28"/>
          <w:szCs w:val="28"/>
        </w:rPr>
        <w:fldChar w:fldCharType="end"/>
      </w:r>
      <w:r w:rsidRPr="00051618">
        <w:rPr>
          <w:sz w:val="28"/>
          <w:szCs w:val="28"/>
        </w:rPr>
        <w:t>), ориентированного на кадастровых инженеров и других специалистов сферы недвижимости (риелторов, юристов, оценщиков).</w:t>
      </w:r>
    </w:p>
    <w:p w:rsidR="00455BDE" w:rsidRPr="00051618" w:rsidRDefault="00455BDE" w:rsidP="00455BDE">
      <w:pPr>
        <w:spacing w:after="0" w:line="240" w:lineRule="auto"/>
        <w:jc w:val="both"/>
        <w:rPr>
          <w:b/>
          <w:sz w:val="28"/>
          <w:szCs w:val="28"/>
        </w:rPr>
      </w:pPr>
      <w:r w:rsidRPr="00051618">
        <w:rPr>
          <w:b/>
          <w:sz w:val="28"/>
          <w:szCs w:val="28"/>
        </w:rPr>
        <w:t xml:space="preserve">25  сентября </w:t>
      </w:r>
      <w:proofErr w:type="spellStart"/>
      <w:r w:rsidRPr="00051618">
        <w:rPr>
          <w:b/>
          <w:sz w:val="28"/>
          <w:szCs w:val="28"/>
        </w:rPr>
        <w:t>2019г</w:t>
      </w:r>
      <w:proofErr w:type="spellEnd"/>
      <w:r w:rsidRPr="00051618">
        <w:rPr>
          <w:b/>
          <w:sz w:val="28"/>
          <w:szCs w:val="28"/>
        </w:rPr>
        <w:t>. в 10:00 московского времени</w:t>
      </w:r>
      <w:r w:rsidRPr="00051618">
        <w:rPr>
          <w:sz w:val="28"/>
          <w:szCs w:val="28"/>
        </w:rPr>
        <w:t xml:space="preserve"> состоится </w:t>
      </w:r>
      <w:proofErr w:type="spellStart"/>
      <w:r w:rsidRPr="00051618">
        <w:rPr>
          <w:sz w:val="28"/>
          <w:szCs w:val="28"/>
        </w:rPr>
        <w:t>вебинар</w:t>
      </w:r>
      <w:proofErr w:type="spellEnd"/>
      <w:r w:rsidRPr="00051618">
        <w:rPr>
          <w:sz w:val="28"/>
          <w:szCs w:val="28"/>
        </w:rPr>
        <w:t xml:space="preserve"> на тему: </w:t>
      </w:r>
      <w:r w:rsidRPr="00051618">
        <w:rPr>
          <w:b/>
          <w:sz w:val="28"/>
          <w:szCs w:val="28"/>
          <w:u w:val="single"/>
        </w:rPr>
        <w:t xml:space="preserve">«Практические советы по изготовлению </w:t>
      </w:r>
      <w:proofErr w:type="spellStart"/>
      <w:r w:rsidRPr="00051618">
        <w:rPr>
          <w:b/>
          <w:sz w:val="28"/>
          <w:szCs w:val="28"/>
          <w:u w:val="single"/>
        </w:rPr>
        <w:t>техплана</w:t>
      </w:r>
      <w:proofErr w:type="spellEnd"/>
      <w:r w:rsidRPr="00051618">
        <w:rPr>
          <w:b/>
          <w:sz w:val="28"/>
          <w:szCs w:val="28"/>
          <w:u w:val="single"/>
        </w:rPr>
        <w:t>».</w:t>
      </w:r>
    </w:p>
    <w:p w:rsidR="00455BDE" w:rsidRPr="00455BDE" w:rsidRDefault="00455BDE" w:rsidP="00455BDE">
      <w:pPr>
        <w:spacing w:after="0" w:line="240" w:lineRule="auto"/>
        <w:ind w:firstLine="709"/>
        <w:jc w:val="both"/>
        <w:rPr>
          <w:sz w:val="27"/>
          <w:szCs w:val="27"/>
        </w:rPr>
      </w:pPr>
      <w:r w:rsidRPr="00455BDE">
        <w:rPr>
          <w:sz w:val="27"/>
          <w:szCs w:val="27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455BDE" w:rsidRPr="00455BDE" w:rsidRDefault="00455BDE" w:rsidP="00455BDE">
      <w:pPr>
        <w:spacing w:after="0" w:line="240" w:lineRule="auto"/>
        <w:ind w:firstLine="709"/>
        <w:jc w:val="both"/>
        <w:rPr>
          <w:sz w:val="27"/>
          <w:szCs w:val="27"/>
        </w:rPr>
      </w:pPr>
      <w:r w:rsidRPr="00455BDE">
        <w:rPr>
          <w:sz w:val="27"/>
          <w:szCs w:val="27"/>
        </w:rPr>
        <w:t xml:space="preserve">Честные ответы на эти и другие вопросы вы услышите в ходе </w:t>
      </w:r>
      <w:proofErr w:type="spellStart"/>
      <w:r w:rsidRPr="00455BDE">
        <w:rPr>
          <w:sz w:val="27"/>
          <w:szCs w:val="27"/>
        </w:rPr>
        <w:t>вебинара</w:t>
      </w:r>
      <w:proofErr w:type="spellEnd"/>
      <w:r w:rsidRPr="00455BDE">
        <w:rPr>
          <w:sz w:val="27"/>
          <w:szCs w:val="27"/>
        </w:rPr>
        <w:t xml:space="preserve"> Федеральной кадастровой палаты. В нашем обучающем материале содержатся и комментарии к нововведениям в подготовке </w:t>
      </w:r>
      <w:proofErr w:type="spellStart"/>
      <w:r w:rsidRPr="00455BDE">
        <w:rPr>
          <w:sz w:val="27"/>
          <w:szCs w:val="27"/>
        </w:rPr>
        <w:t>техпланов</w:t>
      </w:r>
      <w:proofErr w:type="spellEnd"/>
      <w:r w:rsidRPr="00455BDE">
        <w:rPr>
          <w:sz w:val="27"/>
          <w:szCs w:val="27"/>
        </w:rPr>
        <w:t>.</w:t>
      </w:r>
    </w:p>
    <w:p w:rsidR="00455BDE" w:rsidRPr="00455BDE" w:rsidRDefault="00455BDE" w:rsidP="00455BDE">
      <w:pPr>
        <w:spacing w:after="0" w:line="240" w:lineRule="auto"/>
        <w:ind w:firstLine="709"/>
        <w:jc w:val="both"/>
        <w:rPr>
          <w:sz w:val="27"/>
          <w:szCs w:val="27"/>
        </w:rPr>
      </w:pPr>
      <w:r w:rsidRPr="00455BDE">
        <w:rPr>
          <w:sz w:val="27"/>
          <w:szCs w:val="27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455BDE">
        <w:rPr>
          <w:sz w:val="27"/>
          <w:szCs w:val="27"/>
        </w:rPr>
        <w:t>техплане</w:t>
      </w:r>
      <w:proofErr w:type="spellEnd"/>
      <w:r w:rsidRPr="00455BDE">
        <w:rPr>
          <w:sz w:val="27"/>
          <w:szCs w:val="27"/>
        </w:rPr>
        <w:t>.</w:t>
      </w:r>
    </w:p>
    <w:p w:rsidR="00455BDE" w:rsidRPr="00455BDE" w:rsidRDefault="00455BDE" w:rsidP="00455BD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455BDE" w:rsidRPr="00051618" w:rsidRDefault="00455BDE" w:rsidP="00455BD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1618">
        <w:rPr>
          <w:sz w:val="28"/>
          <w:szCs w:val="28"/>
        </w:rPr>
        <w:t xml:space="preserve">Продолжительность </w:t>
      </w:r>
      <w:proofErr w:type="spellStart"/>
      <w:r w:rsidRPr="00051618">
        <w:rPr>
          <w:sz w:val="28"/>
          <w:szCs w:val="28"/>
        </w:rPr>
        <w:t>вебинара</w:t>
      </w:r>
      <w:proofErr w:type="spellEnd"/>
      <w:r w:rsidRPr="00051618">
        <w:rPr>
          <w:sz w:val="28"/>
          <w:szCs w:val="28"/>
        </w:rPr>
        <w:t xml:space="preserve"> до 90 минут.</w:t>
      </w:r>
    </w:p>
    <w:p w:rsidR="00455BDE" w:rsidRPr="00051618" w:rsidRDefault="00455BDE" w:rsidP="00455BD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1618">
        <w:rPr>
          <w:sz w:val="28"/>
          <w:szCs w:val="28"/>
        </w:rPr>
        <w:t xml:space="preserve">Стоимость участия в </w:t>
      </w:r>
      <w:proofErr w:type="spellStart"/>
      <w:r w:rsidRPr="00051618">
        <w:rPr>
          <w:sz w:val="28"/>
          <w:szCs w:val="28"/>
        </w:rPr>
        <w:t>вебинаре</w:t>
      </w:r>
      <w:proofErr w:type="spellEnd"/>
      <w:r w:rsidRPr="00051618">
        <w:rPr>
          <w:sz w:val="28"/>
          <w:szCs w:val="28"/>
        </w:rPr>
        <w:t xml:space="preserve"> – 2000 руб.</w:t>
      </w:r>
    </w:p>
    <w:p w:rsidR="00455BDE" w:rsidRPr="00455BDE" w:rsidRDefault="00455BDE" w:rsidP="00455BDE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55BDE">
        <w:rPr>
          <w:rStyle w:val="af3"/>
          <w:b w:val="0"/>
          <w:sz w:val="28"/>
          <w:szCs w:val="28"/>
        </w:rPr>
        <w:t>ОПЛАТА ПРИНИМАЕТСЯ ДО 22 СЕНТЯБРЯ.</w:t>
      </w:r>
    </w:p>
    <w:p w:rsidR="00455BDE" w:rsidRPr="007E6AC1" w:rsidRDefault="00455BDE" w:rsidP="00455BDE">
      <w:pPr>
        <w:tabs>
          <w:tab w:val="left" w:pos="582"/>
        </w:tabs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p w:rsidR="00455BDE" w:rsidRPr="00051618" w:rsidRDefault="00455BDE" w:rsidP="00455BDE">
      <w:pPr>
        <w:spacing w:after="0" w:line="240" w:lineRule="auto"/>
        <w:jc w:val="both"/>
        <w:rPr>
          <w:sz w:val="28"/>
          <w:szCs w:val="28"/>
        </w:rPr>
      </w:pPr>
      <w:r w:rsidRPr="00051618">
        <w:rPr>
          <w:b/>
          <w:sz w:val="28"/>
          <w:szCs w:val="28"/>
        </w:rPr>
        <w:t xml:space="preserve">26 сентября </w:t>
      </w:r>
      <w:proofErr w:type="spellStart"/>
      <w:r w:rsidRPr="00051618">
        <w:rPr>
          <w:b/>
          <w:sz w:val="28"/>
          <w:szCs w:val="28"/>
        </w:rPr>
        <w:t>2019г</w:t>
      </w:r>
      <w:proofErr w:type="spellEnd"/>
      <w:r w:rsidRPr="00051618">
        <w:rPr>
          <w:b/>
          <w:sz w:val="28"/>
          <w:szCs w:val="28"/>
        </w:rPr>
        <w:t xml:space="preserve">. </w:t>
      </w:r>
      <w:r w:rsidRPr="00051618">
        <w:rPr>
          <w:sz w:val="28"/>
          <w:szCs w:val="28"/>
        </w:rPr>
        <w:t xml:space="preserve">в 10:00 московского времени состоится </w:t>
      </w:r>
      <w:proofErr w:type="spellStart"/>
      <w:r w:rsidRPr="00051618">
        <w:rPr>
          <w:sz w:val="28"/>
          <w:szCs w:val="28"/>
        </w:rPr>
        <w:t>Вебинар</w:t>
      </w:r>
      <w:proofErr w:type="spellEnd"/>
      <w:r w:rsidRPr="00051618">
        <w:rPr>
          <w:sz w:val="28"/>
          <w:szCs w:val="28"/>
        </w:rPr>
        <w:t xml:space="preserve"> на тему:  </w:t>
      </w:r>
      <w:r w:rsidRPr="00051618">
        <w:rPr>
          <w:b/>
          <w:sz w:val="28"/>
          <w:szCs w:val="28"/>
          <w:u w:val="single"/>
        </w:rPr>
        <w:t>«Новое в оформлении жилых и садовых домов»</w:t>
      </w:r>
      <w:r w:rsidRPr="00051618">
        <w:rPr>
          <w:sz w:val="28"/>
          <w:szCs w:val="28"/>
          <w:u w:val="single"/>
        </w:rPr>
        <w:t>.</w:t>
      </w:r>
    </w:p>
    <w:p w:rsidR="00455BDE" w:rsidRPr="00455BDE" w:rsidRDefault="00455BDE" w:rsidP="00455BDE">
      <w:pPr>
        <w:spacing w:after="0" w:line="240" w:lineRule="auto"/>
        <w:ind w:left="680"/>
        <w:jc w:val="both"/>
        <w:rPr>
          <w:sz w:val="27"/>
          <w:szCs w:val="27"/>
        </w:rPr>
      </w:pPr>
      <w:r w:rsidRPr="00455BDE">
        <w:rPr>
          <w:sz w:val="27"/>
          <w:szCs w:val="27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455BDE" w:rsidRPr="00455BDE" w:rsidRDefault="00455BDE" w:rsidP="00455BDE">
      <w:pPr>
        <w:spacing w:after="0" w:line="240" w:lineRule="auto"/>
        <w:ind w:left="680"/>
        <w:jc w:val="both"/>
        <w:rPr>
          <w:spacing w:val="-4"/>
          <w:sz w:val="27"/>
          <w:szCs w:val="27"/>
        </w:rPr>
      </w:pPr>
      <w:r w:rsidRPr="00455BDE">
        <w:rPr>
          <w:spacing w:val="-4"/>
          <w:sz w:val="27"/>
          <w:szCs w:val="27"/>
        </w:rPr>
        <w:t xml:space="preserve">На </w:t>
      </w:r>
      <w:proofErr w:type="spellStart"/>
      <w:r w:rsidRPr="00455BDE">
        <w:rPr>
          <w:spacing w:val="-4"/>
          <w:sz w:val="27"/>
          <w:szCs w:val="27"/>
        </w:rPr>
        <w:t>вебинаре</w:t>
      </w:r>
      <w:proofErr w:type="spellEnd"/>
      <w:r w:rsidRPr="00455BDE">
        <w:rPr>
          <w:spacing w:val="-4"/>
          <w:sz w:val="27"/>
          <w:szCs w:val="27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Будут названы два новых основания для приостановления кадастрового учёта и регистрации прав на объекты </w:t>
      </w:r>
      <w:proofErr w:type="spellStart"/>
      <w:r w:rsidRPr="00455BDE">
        <w:rPr>
          <w:spacing w:val="-4"/>
          <w:sz w:val="27"/>
          <w:szCs w:val="27"/>
        </w:rPr>
        <w:t>ИЖС</w:t>
      </w:r>
      <w:proofErr w:type="spellEnd"/>
      <w:r w:rsidRPr="00455BDE">
        <w:rPr>
          <w:spacing w:val="-4"/>
          <w:sz w:val="27"/>
          <w:szCs w:val="27"/>
        </w:rPr>
        <w:t xml:space="preserve"> и садовые дома. Формат </w:t>
      </w:r>
      <w:proofErr w:type="spellStart"/>
      <w:r w:rsidRPr="00455BDE">
        <w:rPr>
          <w:spacing w:val="-4"/>
          <w:sz w:val="27"/>
          <w:szCs w:val="27"/>
        </w:rPr>
        <w:t>вебинара</w:t>
      </w:r>
      <w:proofErr w:type="spellEnd"/>
      <w:r w:rsidRPr="00455BDE">
        <w:rPr>
          <w:spacing w:val="-4"/>
          <w:sz w:val="27"/>
          <w:szCs w:val="27"/>
        </w:rPr>
        <w:t xml:space="preserve"> позволит получить ответы на любые вопросы о федеральных законах №№ 339 и 340.</w:t>
      </w:r>
    </w:p>
    <w:p w:rsidR="00455BDE" w:rsidRPr="00051618" w:rsidRDefault="00455BDE" w:rsidP="00455BDE">
      <w:pPr>
        <w:spacing w:after="60"/>
        <w:ind w:left="680"/>
        <w:jc w:val="both"/>
        <w:rPr>
          <w:sz w:val="28"/>
          <w:szCs w:val="28"/>
        </w:rPr>
      </w:pPr>
      <w:r w:rsidRPr="00051618">
        <w:rPr>
          <w:sz w:val="28"/>
          <w:szCs w:val="28"/>
        </w:rPr>
        <w:t xml:space="preserve">Продолжительность </w:t>
      </w:r>
      <w:proofErr w:type="spellStart"/>
      <w:r w:rsidRPr="00051618">
        <w:rPr>
          <w:sz w:val="28"/>
          <w:szCs w:val="28"/>
        </w:rPr>
        <w:t>вебинара</w:t>
      </w:r>
      <w:proofErr w:type="spellEnd"/>
      <w:r w:rsidRPr="00051618">
        <w:rPr>
          <w:sz w:val="28"/>
          <w:szCs w:val="28"/>
        </w:rPr>
        <w:t xml:space="preserve"> до 90 минут.</w:t>
      </w:r>
    </w:p>
    <w:p w:rsidR="00455BDE" w:rsidRPr="00051618" w:rsidRDefault="00455BDE" w:rsidP="00455BDE">
      <w:pPr>
        <w:ind w:left="680"/>
        <w:jc w:val="both"/>
        <w:rPr>
          <w:sz w:val="28"/>
          <w:szCs w:val="28"/>
        </w:rPr>
      </w:pPr>
      <w:r w:rsidRPr="00051618">
        <w:rPr>
          <w:sz w:val="28"/>
          <w:szCs w:val="28"/>
        </w:rPr>
        <w:t xml:space="preserve">Стоимость участия в </w:t>
      </w:r>
      <w:proofErr w:type="spellStart"/>
      <w:r w:rsidRPr="00051618">
        <w:rPr>
          <w:sz w:val="28"/>
          <w:szCs w:val="28"/>
        </w:rPr>
        <w:t>вебинаре</w:t>
      </w:r>
      <w:proofErr w:type="spellEnd"/>
      <w:r w:rsidRPr="00051618">
        <w:rPr>
          <w:sz w:val="28"/>
          <w:szCs w:val="28"/>
        </w:rPr>
        <w:t xml:space="preserve"> – 1000 руб.</w:t>
      </w:r>
    </w:p>
    <w:p w:rsidR="00455BDE" w:rsidRPr="00455BDE" w:rsidRDefault="00455BDE" w:rsidP="00455BDE">
      <w:pPr>
        <w:pStyle w:val="af4"/>
        <w:spacing w:before="60" w:beforeAutospacing="0" w:after="0" w:afterAutospacing="0"/>
        <w:ind w:firstLine="680"/>
        <w:jc w:val="both"/>
        <w:rPr>
          <w:rStyle w:val="af3"/>
          <w:b w:val="0"/>
          <w:sz w:val="28"/>
          <w:szCs w:val="28"/>
        </w:rPr>
      </w:pPr>
      <w:r w:rsidRPr="00455BDE">
        <w:rPr>
          <w:rStyle w:val="af3"/>
          <w:b w:val="0"/>
          <w:sz w:val="28"/>
          <w:szCs w:val="28"/>
        </w:rPr>
        <w:t>ОПЛАТА ПРИНИМАЕТСЯ ДО 23 СЕНТЯБРЯ.</w:t>
      </w:r>
    </w:p>
    <w:p w:rsidR="00455BDE" w:rsidRPr="007E6AC1" w:rsidRDefault="00455BDE" w:rsidP="00455BDE">
      <w:pPr>
        <w:pStyle w:val="af4"/>
        <w:spacing w:before="0" w:beforeAutospacing="0" w:after="0" w:afterAutospacing="0"/>
        <w:ind w:firstLine="680"/>
        <w:jc w:val="both"/>
        <w:rPr>
          <w:rStyle w:val="af3"/>
          <w:b w:val="0"/>
        </w:rPr>
      </w:pPr>
    </w:p>
    <w:p w:rsidR="00455BDE" w:rsidRPr="007E6AC1" w:rsidRDefault="00455BDE" w:rsidP="00455BDE">
      <w:pPr>
        <w:pStyle w:val="af4"/>
        <w:spacing w:before="6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7E6AC1">
        <w:rPr>
          <w:bCs/>
          <w:sz w:val="28"/>
          <w:szCs w:val="28"/>
        </w:rPr>
        <w:t>Убедительная просьба производить оплату от ФИЗИЧЕСКОГО ЛИЦА.</w:t>
      </w:r>
    </w:p>
    <w:p w:rsidR="00E817FF" w:rsidRPr="00E817FF" w:rsidRDefault="001F3870" w:rsidP="00455BDE">
      <w:pPr>
        <w:spacing w:before="60" w:after="0" w:line="240" w:lineRule="auto"/>
        <w:jc w:val="center"/>
        <w:rPr>
          <w:rFonts w:ascii="Segoe UI" w:hAnsi="Segoe UI" w:cs="Segoe UI"/>
          <w:sz w:val="24"/>
        </w:rPr>
      </w:pPr>
      <w:r w:rsidRPr="008B0A75">
        <w:rPr>
          <w:b/>
          <w:sz w:val="28"/>
          <w:szCs w:val="28"/>
        </w:rPr>
        <w:t>По возникающим вопросам просьба направлять</w:t>
      </w:r>
      <w:r w:rsidR="004E31CB">
        <w:rPr>
          <w:b/>
          <w:sz w:val="28"/>
          <w:szCs w:val="28"/>
        </w:rPr>
        <w:t xml:space="preserve"> </w:t>
      </w:r>
      <w:r w:rsidRPr="008B0A75">
        <w:rPr>
          <w:b/>
          <w:sz w:val="28"/>
          <w:szCs w:val="28"/>
        </w:rPr>
        <w:t xml:space="preserve">письма на электронную почту: </w:t>
      </w:r>
      <w:hyperlink r:id="rId9" w:history="1">
        <w:proofErr w:type="spellStart"/>
        <w:r w:rsidRPr="008B0A75">
          <w:rPr>
            <w:b/>
            <w:sz w:val="28"/>
            <w:szCs w:val="28"/>
          </w:rPr>
          <w:t>infowebinar@kadastr.ru</w:t>
        </w:r>
        <w:proofErr w:type="spellEnd"/>
      </w:hyperlink>
    </w:p>
    <w:sectPr w:rsidR="00E817FF" w:rsidRPr="00E817FF" w:rsidSect="00455BDE">
      <w:headerReference w:type="even" r:id="rId10"/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C1" w:rsidRDefault="00712BC1">
      <w:pPr>
        <w:spacing w:after="0" w:line="240" w:lineRule="auto"/>
      </w:pPr>
      <w:r>
        <w:separator/>
      </w:r>
    </w:p>
  </w:endnote>
  <w:endnote w:type="continuationSeparator" w:id="0">
    <w:p w:rsidR="00712BC1" w:rsidRDefault="0071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C1" w:rsidRDefault="00712BC1">
      <w:pPr>
        <w:spacing w:after="0" w:line="240" w:lineRule="auto"/>
      </w:pPr>
      <w:r>
        <w:separator/>
      </w:r>
    </w:p>
  </w:footnote>
  <w:footnote w:type="continuationSeparator" w:id="0">
    <w:p w:rsidR="00712BC1" w:rsidRDefault="0071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C1" w:rsidRPr="00C04B24" w:rsidRDefault="00712BC1" w:rsidP="00186059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2BC1" w:rsidRPr="00455BDE" w:rsidRDefault="005D39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5B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B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5B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B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B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2BC1" w:rsidRDefault="00712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47E04"/>
    <w:rsid w:val="00075121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6059"/>
    <w:rsid w:val="0019144A"/>
    <w:rsid w:val="0019444C"/>
    <w:rsid w:val="00195E9C"/>
    <w:rsid w:val="001C5981"/>
    <w:rsid w:val="001C7D0B"/>
    <w:rsid w:val="001D13FE"/>
    <w:rsid w:val="001E1DE3"/>
    <w:rsid w:val="001F3870"/>
    <w:rsid w:val="001F4C7B"/>
    <w:rsid w:val="00203F8C"/>
    <w:rsid w:val="0021138B"/>
    <w:rsid w:val="00226F86"/>
    <w:rsid w:val="00260549"/>
    <w:rsid w:val="00272AED"/>
    <w:rsid w:val="002874F3"/>
    <w:rsid w:val="00297F23"/>
    <w:rsid w:val="002A6067"/>
    <w:rsid w:val="002B5A3E"/>
    <w:rsid w:val="002C766D"/>
    <w:rsid w:val="002E3998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3694C"/>
    <w:rsid w:val="00440E0E"/>
    <w:rsid w:val="00443B3A"/>
    <w:rsid w:val="00450D8F"/>
    <w:rsid w:val="00455BDE"/>
    <w:rsid w:val="00463C12"/>
    <w:rsid w:val="00475947"/>
    <w:rsid w:val="004961D1"/>
    <w:rsid w:val="004C2220"/>
    <w:rsid w:val="004C48B1"/>
    <w:rsid w:val="004E31CB"/>
    <w:rsid w:val="004F3CA7"/>
    <w:rsid w:val="00502799"/>
    <w:rsid w:val="005035B1"/>
    <w:rsid w:val="0050456F"/>
    <w:rsid w:val="00507623"/>
    <w:rsid w:val="00512E37"/>
    <w:rsid w:val="00513847"/>
    <w:rsid w:val="00515432"/>
    <w:rsid w:val="00524572"/>
    <w:rsid w:val="005322AC"/>
    <w:rsid w:val="00540529"/>
    <w:rsid w:val="005423EF"/>
    <w:rsid w:val="00543664"/>
    <w:rsid w:val="00551EBB"/>
    <w:rsid w:val="005822C2"/>
    <w:rsid w:val="00596FEC"/>
    <w:rsid w:val="005B239A"/>
    <w:rsid w:val="005C2405"/>
    <w:rsid w:val="005C3494"/>
    <w:rsid w:val="005D39FD"/>
    <w:rsid w:val="005D4AAA"/>
    <w:rsid w:val="005E4568"/>
    <w:rsid w:val="005E7D87"/>
    <w:rsid w:val="00621E88"/>
    <w:rsid w:val="006403D0"/>
    <w:rsid w:val="006579D4"/>
    <w:rsid w:val="006670EB"/>
    <w:rsid w:val="00673BB6"/>
    <w:rsid w:val="00693BED"/>
    <w:rsid w:val="006A2C2C"/>
    <w:rsid w:val="006A66C5"/>
    <w:rsid w:val="006F7C55"/>
    <w:rsid w:val="00703C06"/>
    <w:rsid w:val="00710B00"/>
    <w:rsid w:val="00712BC1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83121"/>
    <w:rsid w:val="007913EA"/>
    <w:rsid w:val="007933C6"/>
    <w:rsid w:val="007B13AE"/>
    <w:rsid w:val="007B29A4"/>
    <w:rsid w:val="007C13AB"/>
    <w:rsid w:val="007D7208"/>
    <w:rsid w:val="007E1518"/>
    <w:rsid w:val="007E1831"/>
    <w:rsid w:val="007E1A3F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6524E"/>
    <w:rsid w:val="00875393"/>
    <w:rsid w:val="0088437A"/>
    <w:rsid w:val="00892682"/>
    <w:rsid w:val="00894964"/>
    <w:rsid w:val="008A3FAA"/>
    <w:rsid w:val="008B0A75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33102"/>
    <w:rsid w:val="00940446"/>
    <w:rsid w:val="00945FFA"/>
    <w:rsid w:val="00950B89"/>
    <w:rsid w:val="00951559"/>
    <w:rsid w:val="009530B0"/>
    <w:rsid w:val="00954382"/>
    <w:rsid w:val="00962853"/>
    <w:rsid w:val="00967249"/>
    <w:rsid w:val="00981895"/>
    <w:rsid w:val="00993A0E"/>
    <w:rsid w:val="009C7A2F"/>
    <w:rsid w:val="009D2910"/>
    <w:rsid w:val="009D36B4"/>
    <w:rsid w:val="009D5A1A"/>
    <w:rsid w:val="009E365A"/>
    <w:rsid w:val="009E3D6B"/>
    <w:rsid w:val="009E6B7E"/>
    <w:rsid w:val="009F4AA4"/>
    <w:rsid w:val="00A074EB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12B9B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5725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D761F"/>
    <w:rsid w:val="00DF3687"/>
    <w:rsid w:val="00DF56A5"/>
    <w:rsid w:val="00E04F7B"/>
    <w:rsid w:val="00E21839"/>
    <w:rsid w:val="00E445E2"/>
    <w:rsid w:val="00E55AB5"/>
    <w:rsid w:val="00E6211A"/>
    <w:rsid w:val="00E817FF"/>
    <w:rsid w:val="00E9341F"/>
    <w:rsid w:val="00EB0499"/>
    <w:rsid w:val="00ED0E15"/>
    <w:rsid w:val="00ED1237"/>
    <w:rsid w:val="00ED130D"/>
    <w:rsid w:val="00F23497"/>
    <w:rsid w:val="00F325CF"/>
    <w:rsid w:val="00F36211"/>
    <w:rsid w:val="00F36C3D"/>
    <w:rsid w:val="00F65738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074EB"/>
    <w:rPr>
      <w:b/>
      <w:bCs/>
    </w:rPr>
  </w:style>
  <w:style w:type="paragraph" w:styleId="af4">
    <w:name w:val="Normal (Web)"/>
    <w:basedOn w:val="a"/>
    <w:uiPriority w:val="99"/>
    <w:unhideWhenUsed/>
    <w:rsid w:val="0086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786F-74F2-45B9-A486-B7CB749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gladisheva</cp:lastModifiedBy>
  <cp:revision>21</cp:revision>
  <cp:lastPrinted>2019-01-17T09:34:00Z</cp:lastPrinted>
  <dcterms:created xsi:type="dcterms:W3CDTF">2019-06-19T01:10:00Z</dcterms:created>
  <dcterms:modified xsi:type="dcterms:W3CDTF">2019-09-02T04:39:00Z</dcterms:modified>
</cp:coreProperties>
</file>