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0B" w:rsidRPr="00FA7B0B" w:rsidRDefault="00FA7B0B" w:rsidP="00FA7B0B">
      <w:pPr>
        <w:autoSpaceDE w:val="0"/>
        <w:autoSpaceDN w:val="0"/>
        <w:adjustRightInd w:val="0"/>
        <w:spacing w:after="0" w:line="288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FA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Сведения </w:t>
      </w:r>
    </w:p>
    <w:p w:rsidR="00FA7B0B" w:rsidRPr="00FA7B0B" w:rsidRDefault="00FA7B0B" w:rsidP="00FA7B0B">
      <w:pPr>
        <w:autoSpaceDE w:val="0"/>
        <w:autoSpaceDN w:val="0"/>
        <w:adjustRightInd w:val="0"/>
        <w:spacing w:after="0" w:line="288" w:lineRule="auto"/>
        <w:ind w:firstLine="53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proofErr w:type="gramStart"/>
      <w:r w:rsidRPr="00FA7B0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о поступивших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городского поселения «Рабочий поселок Октябрьский» Ванинского муниципального</w:t>
      </w:r>
      <w:r w:rsidRPr="00FA7B0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района Хабаровского края</w:t>
      </w:r>
      <w:r w:rsidRPr="00FA7B0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уведомлениях собственников, владельцев помещений,</w:t>
      </w:r>
      <w:r w:rsidRPr="00FA7B0B">
        <w:rPr>
          <w:rFonts w:ascii="Times New Roman" w:eastAsia="Times New Roman" w:hAnsi="Times New Roman" w:cs="Times New Roman"/>
          <w:bCs/>
          <w:sz w:val="20"/>
          <w:szCs w:val="20"/>
          <w:lang w:eastAsia="ru-RU" w:bidi="en-US"/>
        </w:rPr>
        <w:t xml:space="preserve"> </w:t>
      </w:r>
      <w:r w:rsidRPr="00FA7B0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предоставляемых в соответствии с </w:t>
      </w:r>
      <w:r w:rsidRPr="00FA7B0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частями 3 и 4 статьи 65 Избирательного кодекса Хабаровского края, о фактах предоставления помещений кандидатам</w:t>
      </w:r>
      <w:proofErr w:type="gramEnd"/>
    </w:p>
    <w:p w:rsidR="00FA7B0B" w:rsidRPr="00FA7B0B" w:rsidRDefault="00FA7B0B" w:rsidP="00FA7B0B">
      <w:pPr>
        <w:autoSpaceDE w:val="0"/>
        <w:autoSpaceDN w:val="0"/>
        <w:adjustRightInd w:val="0"/>
        <w:spacing w:after="0" w:line="288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72"/>
        <w:gridCol w:w="1701"/>
        <w:gridCol w:w="1842"/>
        <w:gridCol w:w="1560"/>
        <w:gridCol w:w="1842"/>
        <w:gridCol w:w="1985"/>
        <w:gridCol w:w="1134"/>
        <w:gridCol w:w="1417"/>
        <w:gridCol w:w="1984"/>
      </w:tblGrid>
      <w:tr w:rsidR="00FA7B0B" w:rsidRPr="00FA7B0B" w:rsidTr="00417312">
        <w:tc>
          <w:tcPr>
            <w:tcW w:w="648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№ п/п</w:t>
            </w:r>
          </w:p>
        </w:tc>
        <w:tc>
          <w:tcPr>
            <w:tcW w:w="127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Дата и вре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мя поступ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ления уве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домления в избиратель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ную комис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сию</w:t>
            </w:r>
          </w:p>
        </w:tc>
        <w:tc>
          <w:tcPr>
            <w:tcW w:w="1701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Наименование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организации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,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представившей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уведомление</w:t>
            </w:r>
            <w:proofErr w:type="spellEnd"/>
          </w:p>
        </w:tc>
        <w:tc>
          <w:tcPr>
            <w:tcW w:w="184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Адрес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органи</w:t>
            </w:r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softHyphen/>
              <w:t>зации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,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предста</w:t>
            </w:r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softHyphen/>
              <w:t>вившей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уве</w:t>
            </w:r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softHyphen/>
              <w:t>домление</w:t>
            </w:r>
            <w:proofErr w:type="spellEnd"/>
          </w:p>
        </w:tc>
        <w:tc>
          <w:tcPr>
            <w:tcW w:w="1560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Контакты орга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низации, пред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ставившей уве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домление (те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лефон, факс, адрес элек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тронной по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чты)</w:t>
            </w:r>
            <w:r w:rsidRPr="00FA7B0B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en-US"/>
              </w:rPr>
              <w:footnoteReference w:customMarkFollows="1" w:id="1"/>
              <w:t>*</w:t>
            </w:r>
          </w:p>
        </w:tc>
        <w:tc>
          <w:tcPr>
            <w:tcW w:w="184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Фамилия, имя, отчество заре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гистри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рованного кан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дидата</w:t>
            </w:r>
          </w:p>
        </w:tc>
        <w:tc>
          <w:tcPr>
            <w:tcW w:w="1985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Адрес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помещения</w:t>
            </w:r>
            <w:proofErr w:type="spellEnd"/>
          </w:p>
        </w:tc>
        <w:tc>
          <w:tcPr>
            <w:tcW w:w="1134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Площадь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помещения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 w:bidi="en-US"/>
              </w:rPr>
              <w:t>*</w:t>
            </w:r>
          </w:p>
        </w:tc>
        <w:tc>
          <w:tcPr>
            <w:tcW w:w="1417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Условия предостав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ления по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мещения (безвоз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мездно, за плату)</w:t>
            </w:r>
            <w:r w:rsidRPr="00FA7B0B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  <w:lang w:eastAsia="ru-RU" w:bidi="en-US"/>
              </w:rPr>
              <w:footnoteReference w:customMarkFollows="1" w:id="2"/>
              <w:t>**</w:t>
            </w:r>
          </w:p>
        </w:tc>
        <w:tc>
          <w:tcPr>
            <w:tcW w:w="1984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Дата (день недели), когда помещение может быть предоставлено другим </w:t>
            </w:r>
            <w:proofErr w:type="spellStart"/>
            <w:proofErr w:type="gramStart"/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зарегистрирован-ным</w:t>
            </w:r>
            <w:proofErr w:type="spellEnd"/>
            <w:proofErr w:type="gramEnd"/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 кандидатам</w:t>
            </w:r>
          </w:p>
        </w:tc>
      </w:tr>
    </w:tbl>
    <w:p w:rsidR="00FA7B0B" w:rsidRPr="00FA7B0B" w:rsidRDefault="00FA7B0B" w:rsidP="00F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 w:bidi="en-US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72"/>
        <w:gridCol w:w="1701"/>
        <w:gridCol w:w="1842"/>
        <w:gridCol w:w="1560"/>
        <w:gridCol w:w="1842"/>
        <w:gridCol w:w="1985"/>
        <w:gridCol w:w="1134"/>
        <w:gridCol w:w="1417"/>
        <w:gridCol w:w="1984"/>
      </w:tblGrid>
      <w:tr w:rsidR="00FA7B0B" w:rsidRPr="00FA7B0B" w:rsidTr="00417312">
        <w:trPr>
          <w:tblHeader/>
        </w:trPr>
        <w:tc>
          <w:tcPr>
            <w:tcW w:w="648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27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1701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84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560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184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1985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7</w:t>
            </w:r>
          </w:p>
        </w:tc>
        <w:tc>
          <w:tcPr>
            <w:tcW w:w="1134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8</w:t>
            </w:r>
          </w:p>
        </w:tc>
        <w:tc>
          <w:tcPr>
            <w:tcW w:w="1417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1984" w:type="dxa"/>
          </w:tcPr>
          <w:p w:rsidR="00FA7B0B" w:rsidRPr="00FA7B0B" w:rsidRDefault="00FA7B0B" w:rsidP="00FA7B0B">
            <w:pPr>
              <w:tabs>
                <w:tab w:val="right" w:pos="-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10</w:t>
            </w:r>
          </w:p>
        </w:tc>
      </w:tr>
      <w:tr w:rsidR="00417312" w:rsidRPr="00FA7B0B" w:rsidTr="00417312">
        <w:tc>
          <w:tcPr>
            <w:tcW w:w="648" w:type="dxa"/>
          </w:tcPr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1.</w:t>
            </w:r>
          </w:p>
        </w:tc>
        <w:tc>
          <w:tcPr>
            <w:tcW w:w="1272" w:type="dxa"/>
          </w:tcPr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18.08.17</w:t>
            </w:r>
          </w:p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13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3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0</w:t>
            </w:r>
          </w:p>
        </w:tc>
        <w:tc>
          <w:tcPr>
            <w:tcW w:w="1701" w:type="dxa"/>
          </w:tcPr>
          <w:p w:rsidR="00417312" w:rsidRP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МБУ «РДК»</w:t>
            </w:r>
          </w:p>
        </w:tc>
        <w:tc>
          <w:tcPr>
            <w:tcW w:w="1842" w:type="dxa"/>
          </w:tcPr>
          <w:p w:rsidR="00417312" w:rsidRPr="00417312" w:rsidRDefault="00417312" w:rsidP="0041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 w:rsid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Ванино, площадь Маяковского, 1</w:t>
            </w:r>
          </w:p>
        </w:tc>
        <w:tc>
          <w:tcPr>
            <w:tcW w:w="1560" w:type="dxa"/>
          </w:tcPr>
          <w:p w:rsidR="00417312" w:rsidRPr="0047030C" w:rsidRDefault="00417312" w:rsidP="0041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89142141722</w:t>
            </w:r>
          </w:p>
        </w:tc>
        <w:tc>
          <w:tcPr>
            <w:tcW w:w="1842" w:type="dxa"/>
          </w:tcPr>
          <w:p w:rsidR="00417312" w:rsidRP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Криволапов Валерий Васильевич</w:t>
            </w:r>
          </w:p>
        </w:tc>
        <w:tc>
          <w:tcPr>
            <w:tcW w:w="1985" w:type="dxa"/>
          </w:tcPr>
          <w:p w:rsidR="00417312" w:rsidRPr="00417312" w:rsidRDefault="00417312" w:rsidP="0033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Октябрьский</w:t>
            </w: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, </w:t>
            </w:r>
          </w:p>
          <w:p w:rsidR="00417312" w:rsidRPr="00417312" w:rsidRDefault="00417312" w:rsidP="0033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ул.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Новодорожная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, 16а</w:t>
            </w:r>
          </w:p>
        </w:tc>
        <w:tc>
          <w:tcPr>
            <w:tcW w:w="1134" w:type="dxa"/>
          </w:tcPr>
          <w:p w:rsidR="00417312" w:rsidRPr="0047030C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154,9 </w:t>
            </w: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кв.м.</w:t>
            </w:r>
          </w:p>
        </w:tc>
        <w:tc>
          <w:tcPr>
            <w:tcW w:w="1417" w:type="dxa"/>
          </w:tcPr>
          <w:p w:rsidR="00417312" w:rsidRPr="0047030C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Безвоз</w:t>
            </w: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softHyphen/>
              <w:t>мездно</w:t>
            </w:r>
          </w:p>
        </w:tc>
        <w:tc>
          <w:tcPr>
            <w:tcW w:w="1984" w:type="dxa"/>
          </w:tcPr>
          <w:p w:rsidR="00417312" w:rsidRPr="00FA7B0B" w:rsidRDefault="00417312" w:rsidP="00417312">
            <w:pPr>
              <w:tabs>
                <w:tab w:val="right" w:pos="-142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В течение агитационного периода </w:t>
            </w:r>
          </w:p>
        </w:tc>
      </w:tr>
      <w:tr w:rsidR="00417312" w:rsidRPr="00FA7B0B" w:rsidTr="00417312">
        <w:tc>
          <w:tcPr>
            <w:tcW w:w="648" w:type="dxa"/>
          </w:tcPr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2.</w:t>
            </w:r>
          </w:p>
        </w:tc>
        <w:tc>
          <w:tcPr>
            <w:tcW w:w="1272" w:type="dxa"/>
          </w:tcPr>
          <w:p w:rsid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18.08.</w:t>
            </w:r>
          </w:p>
          <w:p w:rsidR="00417312" w:rsidRP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в 13.30</w:t>
            </w:r>
          </w:p>
        </w:tc>
        <w:tc>
          <w:tcPr>
            <w:tcW w:w="1701" w:type="dxa"/>
          </w:tcPr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МБУ «РДК»</w:t>
            </w:r>
          </w:p>
        </w:tc>
        <w:tc>
          <w:tcPr>
            <w:tcW w:w="1842" w:type="dxa"/>
          </w:tcPr>
          <w:p w:rsidR="00417312" w:rsidRPr="00FA7B0B" w:rsidRDefault="0047030C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Ванино, площадь Маяковского, 1</w:t>
            </w:r>
          </w:p>
        </w:tc>
        <w:tc>
          <w:tcPr>
            <w:tcW w:w="1560" w:type="dxa"/>
          </w:tcPr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89142141722</w:t>
            </w:r>
          </w:p>
        </w:tc>
        <w:tc>
          <w:tcPr>
            <w:tcW w:w="1842" w:type="dxa"/>
          </w:tcPr>
          <w:p w:rsidR="00417312" w:rsidRP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Жубанышев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сабит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Сагитжанович</w:t>
            </w:r>
            <w:proofErr w:type="spellEnd"/>
          </w:p>
        </w:tc>
        <w:tc>
          <w:tcPr>
            <w:tcW w:w="1985" w:type="dxa"/>
          </w:tcPr>
          <w:p w:rsidR="00417312" w:rsidRPr="00417312" w:rsidRDefault="00417312" w:rsidP="0033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Октябрьский</w:t>
            </w: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, </w:t>
            </w:r>
          </w:p>
          <w:p w:rsidR="00417312" w:rsidRPr="00417312" w:rsidRDefault="00417312" w:rsidP="0033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ул.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Новодорожная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, 16а</w:t>
            </w:r>
          </w:p>
        </w:tc>
        <w:tc>
          <w:tcPr>
            <w:tcW w:w="1134" w:type="dxa"/>
          </w:tcPr>
          <w:p w:rsidR="00417312" w:rsidRP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154,9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кв.м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.</w:t>
            </w:r>
          </w:p>
        </w:tc>
        <w:tc>
          <w:tcPr>
            <w:tcW w:w="1417" w:type="dxa"/>
          </w:tcPr>
          <w:p w:rsidR="00417312" w:rsidRPr="00FA7B0B" w:rsidRDefault="00417312" w:rsidP="0057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Безвоз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softHyphen/>
              <w:t>мездно</w:t>
            </w:r>
            <w:proofErr w:type="spellEnd"/>
          </w:p>
        </w:tc>
        <w:tc>
          <w:tcPr>
            <w:tcW w:w="1984" w:type="dxa"/>
          </w:tcPr>
          <w:p w:rsidR="00417312" w:rsidRPr="00FA7B0B" w:rsidRDefault="00417312" w:rsidP="00417312">
            <w:pPr>
              <w:tabs>
                <w:tab w:val="right" w:pos="-142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В течение агитационного периода </w:t>
            </w:r>
          </w:p>
        </w:tc>
      </w:tr>
    </w:tbl>
    <w:p w:rsidR="00C269A5" w:rsidRDefault="00C269A5" w:rsidP="00417312">
      <w:pPr>
        <w:autoSpaceDE w:val="0"/>
        <w:autoSpaceDN w:val="0"/>
        <w:adjustRightInd w:val="0"/>
        <w:spacing w:after="0" w:line="288" w:lineRule="auto"/>
        <w:ind w:firstLine="539"/>
        <w:jc w:val="center"/>
        <w:outlineLvl w:val="2"/>
      </w:pPr>
      <w:bookmarkStart w:id="0" w:name="_GoBack"/>
      <w:bookmarkEnd w:id="0"/>
    </w:p>
    <w:sectPr w:rsidR="00C269A5" w:rsidSect="00FA7B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D3" w:rsidRDefault="008A6DD3" w:rsidP="00FA7B0B">
      <w:pPr>
        <w:spacing w:after="0" w:line="240" w:lineRule="auto"/>
      </w:pPr>
      <w:r>
        <w:separator/>
      </w:r>
    </w:p>
  </w:endnote>
  <w:endnote w:type="continuationSeparator" w:id="0">
    <w:p w:rsidR="008A6DD3" w:rsidRDefault="008A6DD3" w:rsidP="00FA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D3" w:rsidRDefault="008A6DD3" w:rsidP="00FA7B0B">
      <w:pPr>
        <w:spacing w:after="0" w:line="240" w:lineRule="auto"/>
      </w:pPr>
      <w:r>
        <w:separator/>
      </w:r>
    </w:p>
  </w:footnote>
  <w:footnote w:type="continuationSeparator" w:id="0">
    <w:p w:rsidR="008A6DD3" w:rsidRDefault="008A6DD3" w:rsidP="00FA7B0B">
      <w:pPr>
        <w:spacing w:after="0" w:line="240" w:lineRule="auto"/>
      </w:pPr>
      <w:r>
        <w:continuationSeparator/>
      </w:r>
    </w:p>
  </w:footnote>
  <w:footnote w:id="1">
    <w:p w:rsidR="00FA7B0B" w:rsidRPr="00A3741C" w:rsidRDefault="00FA7B0B" w:rsidP="00FA7B0B">
      <w:pPr>
        <w:pStyle w:val="a3"/>
        <w:jc w:val="both"/>
        <w:rPr>
          <w:rFonts w:ascii="Times New Roman" w:hAnsi="Times New Roman"/>
        </w:rPr>
      </w:pPr>
      <w:r w:rsidRPr="00A3741C">
        <w:rPr>
          <w:rStyle w:val="a5"/>
          <w:rFonts w:ascii="Times New Roman" w:hAnsi="Times New Roman"/>
        </w:rPr>
        <w:t>*</w:t>
      </w:r>
      <w:r w:rsidRPr="00A3741C">
        <w:rPr>
          <w:rFonts w:ascii="Times New Roman" w:hAnsi="Times New Roman"/>
        </w:rPr>
        <w:t xml:space="preserve"> Заполняется при наличии соответствующих сведений.</w:t>
      </w:r>
    </w:p>
  </w:footnote>
  <w:footnote w:id="2">
    <w:p w:rsidR="00FA7B0B" w:rsidRDefault="00FA7B0B" w:rsidP="00FA7B0B">
      <w:pPr>
        <w:pStyle w:val="a3"/>
        <w:jc w:val="both"/>
      </w:pPr>
      <w:r w:rsidRPr="00A3741C">
        <w:rPr>
          <w:rStyle w:val="a5"/>
          <w:rFonts w:ascii="Times New Roman" w:hAnsi="Times New Roman"/>
        </w:rPr>
        <w:t>**</w:t>
      </w:r>
      <w:r w:rsidRPr="00A3741C">
        <w:rPr>
          <w:rFonts w:ascii="Times New Roman" w:hAnsi="Times New Roman"/>
        </w:rP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144"/>
    <w:rsid w:val="00417312"/>
    <w:rsid w:val="0047030C"/>
    <w:rsid w:val="008A6DD3"/>
    <w:rsid w:val="008C27B2"/>
    <w:rsid w:val="00C269A5"/>
    <w:rsid w:val="00CF7144"/>
    <w:rsid w:val="00FA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7B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7B0B"/>
    <w:rPr>
      <w:sz w:val="20"/>
      <w:szCs w:val="20"/>
    </w:rPr>
  </w:style>
  <w:style w:type="character" w:styleId="a5">
    <w:name w:val="footnote reference"/>
    <w:basedOn w:val="a0"/>
    <w:unhideWhenUsed/>
    <w:rsid w:val="00FA7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7B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7B0B"/>
    <w:rPr>
      <w:sz w:val="20"/>
      <w:szCs w:val="20"/>
    </w:rPr>
  </w:style>
  <w:style w:type="character" w:styleId="a5">
    <w:name w:val="footnote reference"/>
    <w:basedOn w:val="a0"/>
    <w:unhideWhenUsed/>
    <w:rsid w:val="00FA7B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Ирина</cp:lastModifiedBy>
  <cp:revision>4</cp:revision>
  <cp:lastPrinted>2017-08-21T02:48:00Z</cp:lastPrinted>
  <dcterms:created xsi:type="dcterms:W3CDTF">2017-08-19T15:27:00Z</dcterms:created>
  <dcterms:modified xsi:type="dcterms:W3CDTF">2017-08-21T02:49:00Z</dcterms:modified>
</cp:coreProperties>
</file>