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FB" w:rsidRPr="0039775E" w:rsidRDefault="004972FB" w:rsidP="0039775E">
      <w:pPr>
        <w:pStyle w:val="BodyText0"/>
        <w:jc w:val="center"/>
        <w:rPr>
          <w:b/>
          <w:bCs/>
        </w:rPr>
      </w:pPr>
      <w:r w:rsidRPr="0039775E">
        <w:rPr>
          <w:b/>
          <w:bCs/>
        </w:rPr>
        <w:t xml:space="preserve">СОВЕТ ДЕПУТАТОВ ГОРОДСКОГО ПОСЕЛЕНИЯ </w:t>
      </w:r>
    </w:p>
    <w:p w:rsidR="004972FB" w:rsidRPr="0039775E" w:rsidRDefault="004972FB" w:rsidP="0039775E">
      <w:pPr>
        <w:pStyle w:val="BodyText0"/>
        <w:jc w:val="center"/>
        <w:rPr>
          <w:b/>
          <w:bCs/>
        </w:rPr>
      </w:pPr>
      <w:r w:rsidRPr="0039775E">
        <w:rPr>
          <w:b/>
          <w:bCs/>
        </w:rPr>
        <w:t>«РАБОЧИЙ ПОСЕЛОК ОКТЯБРЬСКИЙ»</w:t>
      </w:r>
    </w:p>
    <w:p w:rsidR="004972FB" w:rsidRPr="0039775E" w:rsidRDefault="004972FB" w:rsidP="0039775E">
      <w:pPr>
        <w:pStyle w:val="BodyText0"/>
        <w:jc w:val="center"/>
        <w:rPr>
          <w:b/>
          <w:bCs/>
        </w:rPr>
      </w:pPr>
      <w:r w:rsidRPr="0039775E">
        <w:rPr>
          <w:b/>
          <w:bCs/>
        </w:rPr>
        <w:t xml:space="preserve">Ванинского муниципального района  Хабаровского края </w:t>
      </w:r>
    </w:p>
    <w:p w:rsidR="004972FB" w:rsidRPr="0039775E" w:rsidRDefault="004972FB" w:rsidP="0039775E">
      <w:pPr>
        <w:jc w:val="center"/>
        <w:rPr>
          <w:rFonts w:ascii="Times New Roman" w:hAnsi="Times New Roman"/>
          <w:b/>
        </w:rPr>
      </w:pPr>
      <w:r w:rsidRPr="0039775E">
        <w:rPr>
          <w:rFonts w:ascii="Times New Roman" w:hAnsi="Times New Roman"/>
          <w:b/>
          <w:sz w:val="36"/>
        </w:rPr>
        <w:t>РЕШЕНИЕ</w:t>
      </w:r>
    </w:p>
    <w:p w:rsidR="004972FB" w:rsidRPr="0039775E" w:rsidRDefault="004972FB" w:rsidP="0039775E">
      <w:pPr>
        <w:rPr>
          <w:rFonts w:ascii="Times New Roman" w:hAnsi="Times New Roman"/>
        </w:rPr>
      </w:pPr>
      <w:r w:rsidRPr="0039775E">
        <w:rPr>
          <w:rFonts w:ascii="Times New Roman" w:hAnsi="Times New Roman"/>
        </w:rPr>
        <w:t xml:space="preserve">     </w:t>
      </w:r>
    </w:p>
    <w:p w:rsidR="004972FB" w:rsidRPr="0039775E" w:rsidRDefault="004972FB" w:rsidP="0039775E">
      <w:pPr>
        <w:rPr>
          <w:rFonts w:ascii="Times New Roman" w:hAnsi="Times New Roman"/>
          <w:sz w:val="28"/>
          <w:szCs w:val="28"/>
          <w:u w:val="single"/>
        </w:rPr>
      </w:pPr>
      <w:r w:rsidRPr="0039775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13.04.2021</w:t>
      </w:r>
      <w:r w:rsidRPr="0039775E">
        <w:rPr>
          <w:rFonts w:ascii="Times New Roman" w:hAnsi="Times New Roman"/>
          <w:sz w:val="28"/>
          <w:szCs w:val="28"/>
          <w:u w:val="single"/>
        </w:rPr>
        <w:t xml:space="preserve">   № 1</w:t>
      </w:r>
      <w:r>
        <w:rPr>
          <w:rFonts w:ascii="Times New Roman" w:hAnsi="Times New Roman"/>
          <w:sz w:val="28"/>
          <w:szCs w:val="28"/>
          <w:u w:val="single"/>
        </w:rPr>
        <w:t>30</w:t>
      </w:r>
    </w:p>
    <w:p w:rsidR="004972FB" w:rsidRPr="0039775E" w:rsidRDefault="004972FB" w:rsidP="0039775E">
      <w:pPr>
        <w:rPr>
          <w:rFonts w:ascii="Times New Roman" w:hAnsi="Times New Roman"/>
          <w:sz w:val="20"/>
          <w:szCs w:val="20"/>
        </w:rPr>
      </w:pPr>
      <w:r w:rsidRPr="0039775E">
        <w:rPr>
          <w:rFonts w:ascii="Times New Roman" w:hAnsi="Times New Roman"/>
          <w:sz w:val="20"/>
          <w:szCs w:val="20"/>
        </w:rPr>
        <w:t xml:space="preserve">                 р.п. Октябрьский</w:t>
      </w:r>
    </w:p>
    <w:p w:rsidR="004972FB" w:rsidRDefault="004972FB" w:rsidP="0039775E">
      <w:r>
        <w:t xml:space="preserve"> </w:t>
      </w:r>
    </w:p>
    <w:p w:rsidR="004972FB" w:rsidRPr="004C510D" w:rsidRDefault="004972FB" w:rsidP="004C5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10D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поселения «Рабочий поселок Октябрьский» Ванинского муниципального района Хабаровского края</w:t>
      </w:r>
    </w:p>
    <w:p w:rsidR="004972FB" w:rsidRDefault="004972FB" w:rsidP="004C5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2FB" w:rsidRDefault="004972FB" w:rsidP="004C510D">
      <w:pPr>
        <w:pStyle w:val="NormalWeb"/>
        <w:spacing w:before="0" w:beforeAutospacing="0" w:after="0" w:afterAutospacing="0" w:line="30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городского поселения «Рабочий поселок Октябрьский» Ванинского муниципального района Хабаровского края в соответствие с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Федеральным законом от 22.12.2020г № 445-ФЗ «О внесении изменений в отдельные законодательные акты Российской Федерации», Федеральным законом от 18.04.2018г № 83-ФЗ « О внесении изменений в отдельные законодательные акты Российской Федерации по вопросам совершенствования организации местного самоуправления»,  Совет депутатов городского поселения «Рабочий поселок Октябрьский» Ванинского муниципального района Хабаровского края   </w:t>
      </w:r>
    </w:p>
    <w:p w:rsidR="004972FB" w:rsidRDefault="004972FB" w:rsidP="004C510D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РЕШИЛ:   </w:t>
      </w:r>
    </w:p>
    <w:p w:rsidR="004972FB" w:rsidRDefault="004972FB" w:rsidP="0013537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1.Принять решение о внесении изменений и дополнений в </w:t>
      </w:r>
      <w:hyperlink r:id="rId5" w:tgtFrame="_blank" w:history="1">
        <w:r>
          <w:rPr>
            <w:rStyle w:val="1"/>
            <w:sz w:val="28"/>
            <w:szCs w:val="28"/>
          </w:rPr>
          <w:t>Устав</w:t>
        </w:r>
      </w:hyperlink>
      <w:r>
        <w:rPr>
          <w:color w:val="000000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края.</w:t>
      </w:r>
    </w:p>
    <w:p w:rsidR="004972FB" w:rsidRDefault="004972FB" w:rsidP="0013537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 В статье 5.1 «Права органов местного самоуправления на решение вопросов, не отнесенных к вопросам местного значения поселения», часть 1 дополнить пунктом 10 следующего содержания:</w:t>
      </w:r>
    </w:p>
    <w:p w:rsidR="004972FB" w:rsidRDefault="004972FB" w:rsidP="0013537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4972FB" w:rsidRDefault="004972FB" w:rsidP="00784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1.2. В статье 5 «Вопросы местного значения городского поселения», часть 1 дополнить пункт 38 следующего содержания:</w:t>
      </w:r>
    </w:p>
    <w:p w:rsidR="004972FB" w:rsidRDefault="004972FB" w:rsidP="00784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«38) участие в соответствии с федеральным законом в выполнении комплексных кадастровых работ»</w:t>
      </w:r>
    </w:p>
    <w:p w:rsidR="004972FB" w:rsidRDefault="004972FB" w:rsidP="00784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1.3. В статье 35 «Вступление в силу муниципальных правовых актов», пункт 2 дополнить абзацем следующего содержания:</w:t>
      </w:r>
    </w:p>
    <w:p w:rsidR="004972FB" w:rsidRDefault="004972FB" w:rsidP="005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79B5">
        <w:rPr>
          <w:rFonts w:ascii="Times New Roman" w:hAnsi="Times New Roman"/>
          <w:sz w:val="28"/>
          <w:szCs w:val="28"/>
        </w:rPr>
        <w:t>2.Официальным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учреждаемом Советом  депутатов городского поселения «Рабочий поселок Октябрьский» Ванинского муниципального района Хабаровского края,  печатном средстве массовой информации, распространяемом в городском поселении «Рабочий поселок Октябрьский» Ванинского муниципального района Хабаровского края.</w:t>
      </w:r>
    </w:p>
    <w:p w:rsidR="004972FB" w:rsidRPr="005E79B5" w:rsidRDefault="004972FB" w:rsidP="005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9B5">
        <w:rPr>
          <w:rFonts w:ascii="Times New Roman" w:hAnsi="Times New Roman"/>
          <w:sz w:val="28"/>
          <w:szCs w:val="28"/>
        </w:rPr>
        <w:t xml:space="preserve">      Для официального опубликования  (обнародования) муниципальных правовых актов и соглашений органы местного самоуправления вправе также использовать портал Минюста России «Нормативные правовые акты в Российской Федерации» ((</w:t>
      </w:r>
      <w:hyperlink r:id="rId6" w:history="1">
        <w:r w:rsidRPr="005E79B5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5E79B5">
          <w:rPr>
            <w:rStyle w:val="Hyperlink"/>
            <w:rFonts w:ascii="Times New Roman" w:hAnsi="Times New Roman"/>
            <w:sz w:val="28"/>
            <w:szCs w:val="28"/>
            <w:lang w:val="en-US"/>
          </w:rPr>
          <w:t>pravo</w:t>
        </w:r>
        <w:r w:rsidRPr="005E79B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5E79B5">
          <w:rPr>
            <w:rStyle w:val="Hyperlink"/>
            <w:rFonts w:ascii="Times New Roman" w:hAnsi="Times New Roman"/>
            <w:sz w:val="28"/>
            <w:szCs w:val="28"/>
            <w:lang w:val="en-US"/>
          </w:rPr>
          <w:t>minjust</w:t>
        </w:r>
        <w:r w:rsidRPr="005E79B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E79B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E79B5">
        <w:rPr>
          <w:rFonts w:ascii="Times New Roman" w:hAnsi="Times New Roman"/>
          <w:sz w:val="28"/>
          <w:szCs w:val="28"/>
        </w:rPr>
        <w:t>, http:// право-минюст.рф, регистрация в качестве сетевого издания: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городского поселения печатном средстве массовой информации могут не приводиться.</w:t>
      </w:r>
    </w:p>
    <w:p w:rsidR="004972FB" w:rsidRDefault="004972FB" w:rsidP="005E79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1.4. В статье 59 «Вступление в силу Устава городского поселения, решения о внесении изменений и (или) дополнений в Устав муниципального образования», часть 1 статьи 59 изложить в следующей редакции:</w:t>
      </w:r>
    </w:p>
    <w:p w:rsidR="004972FB" w:rsidRPr="00A37874" w:rsidRDefault="004972FB" w:rsidP="00A3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7874">
        <w:rPr>
          <w:rFonts w:ascii="Times New Roman" w:hAnsi="Times New Roman"/>
          <w:sz w:val="28"/>
          <w:szCs w:val="28"/>
        </w:rPr>
        <w:t>1.Устав городского поселения, решение о внесении в него изменений и (или) дополнений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 в учреждаемом Советом депутатов печатном средстве массовой информации и на портале Минюста России «Нормативные правовые акты в Российской Федерации» ((</w:t>
      </w:r>
      <w:hyperlink r:id="rId7" w:history="1">
        <w:r w:rsidRPr="00A37874">
          <w:rPr>
            <w:rStyle w:val="Hyperlink"/>
            <w:rFonts w:ascii="Times New Roman" w:hAnsi="Times New Roman"/>
            <w:sz w:val="28"/>
            <w:szCs w:val="28"/>
          </w:rPr>
          <w:t>http://pravo-minjust.ru</w:t>
        </w:r>
      </w:hyperlink>
      <w:r w:rsidRPr="00A37874">
        <w:rPr>
          <w:rFonts w:ascii="Times New Roman" w:hAnsi="Times New Roman"/>
          <w:sz w:val="28"/>
          <w:szCs w:val="28"/>
        </w:rPr>
        <w:t xml:space="preserve">., </w:t>
      </w:r>
      <w:r w:rsidRPr="00A37874">
        <w:rPr>
          <w:rFonts w:ascii="Times New Roman" w:hAnsi="Times New Roman"/>
          <w:sz w:val="28"/>
          <w:szCs w:val="28"/>
          <w:lang w:val="en-US"/>
        </w:rPr>
        <w:t>http</w:t>
      </w:r>
      <w:r w:rsidRPr="00A37874">
        <w:rPr>
          <w:rFonts w:ascii="Times New Roman" w:hAnsi="Times New Roman"/>
          <w:sz w:val="28"/>
          <w:szCs w:val="28"/>
        </w:rPr>
        <w:t>: право-минюст.рф., регистрация в качестве сетевого издания: Эл № ФС77-72471 от 05.03.2018)</w:t>
      </w:r>
    </w:p>
    <w:p w:rsidR="004972FB" w:rsidRDefault="004972FB" w:rsidP="0013537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Опубликовать настоящее решение на официальном сайте городского поселения «Рабочий поселок Октябрьский» Ванинского муниципального района Хабаровского края в информационно-телекоммуникационной сети Интернет </w:t>
      </w:r>
      <w:r w:rsidRPr="0013537A">
        <w:rPr>
          <w:sz w:val="28"/>
          <w:szCs w:val="28"/>
          <w:lang w:eastAsia="en-US"/>
        </w:rPr>
        <w:t>(</w:t>
      </w:r>
      <w:hyperlink r:id="rId8" w:history="1">
        <w:r w:rsidRPr="0013537A">
          <w:rPr>
            <w:rStyle w:val="Hyperlink"/>
            <w:color w:val="auto"/>
            <w:sz w:val="28"/>
            <w:szCs w:val="28"/>
            <w:lang w:eastAsia="en-US"/>
          </w:rPr>
          <w:t>http://rp-okt.vanino.org/</w:t>
        </w:r>
      </w:hyperlink>
      <w:r w:rsidRPr="0013537A">
        <w:rPr>
          <w:sz w:val="28"/>
          <w:szCs w:val="28"/>
          <w:lang w:eastAsia="en-US"/>
        </w:rPr>
        <w:t>)</w:t>
      </w:r>
      <w:r w:rsidRPr="0013537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</w:t>
      </w:r>
    </w:p>
    <w:p w:rsidR="004972FB" w:rsidRDefault="004972FB" w:rsidP="0013537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>
        <w:rPr>
          <w:sz w:val="28"/>
          <w:szCs w:val="28"/>
        </w:rPr>
        <w:t>.Контроль за выполнением настоящего решения возложить на постоянную депутатскую комиссию по мандатам, регламенту, депутатской этике, разработке системы муниципальных правовых актов поселения и контролю за их выполнением (М.В.Бутову)</w:t>
      </w:r>
    </w:p>
    <w:p w:rsidR="004972FB" w:rsidRDefault="004972FB" w:rsidP="0013537A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Настоящее решение вступает в силу после его официального опубликования.</w:t>
      </w:r>
    </w:p>
    <w:p w:rsidR="004972FB" w:rsidRDefault="004972FB" w:rsidP="001353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972FB" w:rsidRDefault="004972FB" w:rsidP="001353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1353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972FB" w:rsidRDefault="004972FB" w:rsidP="0013537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              С.В. Веденев </w:t>
      </w:r>
    </w:p>
    <w:p w:rsidR="004972FB" w:rsidRDefault="004972FB" w:rsidP="001353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972FB" w:rsidRDefault="004972FB" w:rsidP="0013537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    Я.В. Киселева </w:t>
      </w:r>
    </w:p>
    <w:p w:rsidR="004972FB" w:rsidRDefault="004972FB" w:rsidP="0013537A">
      <w:pPr>
        <w:ind w:firstLine="708"/>
      </w:pPr>
    </w:p>
    <w:p w:rsidR="004972FB" w:rsidRDefault="004972FB" w:rsidP="0013537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72FB" w:rsidRDefault="004972FB" w:rsidP="0013537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72FB" w:rsidRDefault="004972FB" w:rsidP="004B1AC2">
      <w:pPr>
        <w:pStyle w:val="aaanao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sectPr w:rsidR="004972FB" w:rsidSect="004B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C84"/>
    <w:multiLevelType w:val="hybridMultilevel"/>
    <w:tmpl w:val="13DE967C"/>
    <w:lvl w:ilvl="0" w:tplc="CB26EA0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AC2"/>
    <w:rsid w:val="000205FA"/>
    <w:rsid w:val="00061217"/>
    <w:rsid w:val="000668D5"/>
    <w:rsid w:val="0013537A"/>
    <w:rsid w:val="00164EA8"/>
    <w:rsid w:val="001C45C0"/>
    <w:rsid w:val="00203268"/>
    <w:rsid w:val="002D3920"/>
    <w:rsid w:val="0039775E"/>
    <w:rsid w:val="003C7A9E"/>
    <w:rsid w:val="004972FB"/>
    <w:rsid w:val="004B1AC2"/>
    <w:rsid w:val="004B6DAA"/>
    <w:rsid w:val="004C510D"/>
    <w:rsid w:val="00572C2A"/>
    <w:rsid w:val="005E79B5"/>
    <w:rsid w:val="0078493B"/>
    <w:rsid w:val="007D5423"/>
    <w:rsid w:val="00A263E4"/>
    <w:rsid w:val="00A37874"/>
    <w:rsid w:val="00A742C6"/>
    <w:rsid w:val="00B92EBD"/>
    <w:rsid w:val="00C47EE4"/>
    <w:rsid w:val="00D85EA9"/>
    <w:rsid w:val="00E4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Normal"/>
    <w:uiPriority w:val="99"/>
    <w:rsid w:val="004B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4B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nao">
    <w:name w:val="aaanao"/>
    <w:basedOn w:val="Normal"/>
    <w:uiPriority w:val="99"/>
    <w:rsid w:val="004B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4B1A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B1AC2"/>
    <w:rPr>
      <w:rFonts w:cs="Times New Roman"/>
      <w:color w:val="0000FF"/>
      <w:u w:val="single"/>
    </w:rPr>
  </w:style>
  <w:style w:type="paragraph" w:styleId="BodyText0">
    <w:name w:val="Body Text"/>
    <w:basedOn w:val="Normal"/>
    <w:link w:val="BodyTextChar"/>
    <w:uiPriority w:val="99"/>
    <w:rsid w:val="003977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9F058C"/>
    <w:rPr>
      <w:lang w:eastAsia="en-US"/>
    </w:rPr>
  </w:style>
  <w:style w:type="paragraph" w:customStyle="1" w:styleId="a">
    <w:name w:val="Знак"/>
    <w:basedOn w:val="Normal"/>
    <w:uiPriority w:val="99"/>
    <w:rsid w:val="0039775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-okt.vanin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pravo.minjust.ru:8080/bigs/showDocument.html?id=0885FF8B-80D4-4808-BD42-05443D83CC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724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22</cp:revision>
  <cp:lastPrinted>2021-04-08T01:59:00Z</cp:lastPrinted>
  <dcterms:created xsi:type="dcterms:W3CDTF">2021-02-11T06:06:00Z</dcterms:created>
  <dcterms:modified xsi:type="dcterms:W3CDTF">2021-04-27T01:39:00Z</dcterms:modified>
</cp:coreProperties>
</file>